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786A30" w:rsidRDefault="00786A30">
      <w:pPr>
        <w:rPr>
          <w:b/>
          <w:sz w:val="32"/>
        </w:rPr>
      </w:pPr>
      <w:r w:rsidRPr="00786A30">
        <w:rPr>
          <w:b/>
          <w:sz w:val="32"/>
        </w:rPr>
        <w:t xml:space="preserve">Why </w:t>
      </w:r>
      <w:r w:rsidR="00BD470B">
        <w:rPr>
          <w:b/>
          <w:sz w:val="32"/>
        </w:rPr>
        <w:t xml:space="preserve">and How to </w:t>
      </w:r>
      <w:r w:rsidRPr="00786A30">
        <w:rPr>
          <w:b/>
          <w:sz w:val="32"/>
        </w:rPr>
        <w:t xml:space="preserve">Talk </w:t>
      </w:r>
      <w:r>
        <w:rPr>
          <w:b/>
          <w:sz w:val="32"/>
        </w:rPr>
        <w:t xml:space="preserve">About </w:t>
      </w:r>
      <w:r w:rsidRPr="00786A30">
        <w:rPr>
          <w:b/>
          <w:sz w:val="32"/>
        </w:rPr>
        <w:t>Energy?</w:t>
      </w:r>
    </w:p>
    <w:p w:rsidR="00665D28" w:rsidRDefault="00665D28"/>
    <w:p w:rsidR="00786A30" w:rsidRPr="001F4F15" w:rsidRDefault="001F4F15" w:rsidP="001F4F15">
      <w:pPr>
        <w:spacing w:line="360" w:lineRule="auto"/>
        <w:ind w:firstLine="720"/>
      </w:pPr>
      <w:r>
        <w:t>Some people are concerned about CO</w:t>
      </w:r>
      <w:r>
        <w:rPr>
          <w:vertAlign w:val="subscript"/>
        </w:rPr>
        <w:t>2</w:t>
      </w:r>
      <w:r>
        <w:t xml:space="preserve"> emissions, but what does that have to do with energy?</w:t>
      </w:r>
    </w:p>
    <w:p w:rsidR="001F4F15" w:rsidRPr="001F4F15" w:rsidRDefault="001F4F15" w:rsidP="001F4F15">
      <w:pPr>
        <w:spacing w:line="360" w:lineRule="auto"/>
      </w:pPr>
    </w:p>
    <w:p w:rsidR="00786A30" w:rsidRPr="00786A30" w:rsidRDefault="00786A30" w:rsidP="001F4F15">
      <w:pPr>
        <w:spacing w:line="360" w:lineRule="auto"/>
        <w:ind w:firstLine="720"/>
      </w:pPr>
      <w:r>
        <w:t>The following chart is a breakdown of the greenhouse gas emissions of the world by source and type of gas:</w:t>
      </w:r>
    </w:p>
    <w:p w:rsidR="00786A30" w:rsidRDefault="00786A30"/>
    <w:p w:rsidR="00665D28" w:rsidRDefault="00665D28">
      <w:r>
        <w:rPr>
          <w:noProof/>
          <w:lang w:val="en-CA" w:eastAsia="en-CA"/>
        </w:rPr>
        <w:drawing>
          <wp:inline distT="0" distB="0" distL="0" distR="0">
            <wp:extent cx="5486400" cy="3784415"/>
            <wp:effectExtent l="0" t="0" r="0" b="6985"/>
            <wp:docPr id="1" name="Picture 1" descr="World greenhouse gas e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greenhouse gas emiss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28" w:rsidRPr="00BD470B" w:rsidRDefault="00665D28" w:rsidP="00BD470B">
      <w:pPr>
        <w:jc w:val="right"/>
        <w:rPr>
          <w:sz w:val="20"/>
        </w:rPr>
      </w:pPr>
      <w:r w:rsidRPr="00BD470B">
        <w:rPr>
          <w:sz w:val="20"/>
        </w:rPr>
        <w:t xml:space="preserve">Source: </w:t>
      </w:r>
      <w:r w:rsidRPr="00BD470B">
        <w:rPr>
          <w:i/>
          <w:sz w:val="20"/>
        </w:rPr>
        <w:t>S</w:t>
      </w:r>
      <w:r w:rsidR="00786A30" w:rsidRPr="00BD470B">
        <w:rPr>
          <w:i/>
          <w:sz w:val="20"/>
        </w:rPr>
        <w:t xml:space="preserve">ustainable </w:t>
      </w:r>
      <w:r w:rsidRPr="00BD470B">
        <w:rPr>
          <w:i/>
          <w:sz w:val="20"/>
        </w:rPr>
        <w:t>E</w:t>
      </w:r>
      <w:r w:rsidR="00786A30" w:rsidRPr="00BD470B">
        <w:rPr>
          <w:i/>
          <w:sz w:val="20"/>
        </w:rPr>
        <w:t xml:space="preserve">nergy </w:t>
      </w:r>
      <w:proofErr w:type="gramStart"/>
      <w:r w:rsidRPr="00BD470B">
        <w:rPr>
          <w:i/>
          <w:sz w:val="20"/>
        </w:rPr>
        <w:t>W</w:t>
      </w:r>
      <w:r w:rsidR="00786A30" w:rsidRPr="00BD470B">
        <w:rPr>
          <w:i/>
          <w:sz w:val="20"/>
        </w:rPr>
        <w:t>ithout</w:t>
      </w:r>
      <w:proofErr w:type="gramEnd"/>
      <w:r w:rsidR="00786A30" w:rsidRPr="00BD470B">
        <w:rPr>
          <w:i/>
          <w:sz w:val="20"/>
        </w:rPr>
        <w:t xml:space="preserve"> </w:t>
      </w:r>
      <w:r w:rsidRPr="00BD470B">
        <w:rPr>
          <w:i/>
          <w:sz w:val="20"/>
        </w:rPr>
        <w:t>T</w:t>
      </w:r>
      <w:r w:rsidR="00786A30" w:rsidRPr="00BD470B">
        <w:rPr>
          <w:i/>
          <w:sz w:val="20"/>
        </w:rPr>
        <w:t xml:space="preserve">he </w:t>
      </w:r>
      <w:r w:rsidRPr="00BD470B">
        <w:rPr>
          <w:i/>
          <w:sz w:val="20"/>
        </w:rPr>
        <w:t>H</w:t>
      </w:r>
      <w:r w:rsidR="00786A30" w:rsidRPr="00BD470B">
        <w:rPr>
          <w:i/>
          <w:sz w:val="20"/>
        </w:rPr>
        <w:t xml:space="preserve">ot </w:t>
      </w:r>
      <w:r w:rsidRPr="00BD470B">
        <w:rPr>
          <w:i/>
          <w:sz w:val="20"/>
        </w:rPr>
        <w:t>A</w:t>
      </w:r>
      <w:r w:rsidR="00786A30" w:rsidRPr="00BD470B">
        <w:rPr>
          <w:i/>
          <w:sz w:val="20"/>
        </w:rPr>
        <w:t>ir,</w:t>
      </w:r>
      <w:r w:rsidR="008850B2" w:rsidRPr="00BD470B">
        <w:rPr>
          <w:sz w:val="20"/>
        </w:rPr>
        <w:t xml:space="preserve"> </w:t>
      </w:r>
      <w:r w:rsidR="00786A30" w:rsidRPr="00BD470B">
        <w:rPr>
          <w:sz w:val="20"/>
        </w:rPr>
        <w:t>David MacKay, from t</w:t>
      </w:r>
      <w:r w:rsidR="008850B2" w:rsidRPr="00BD470B">
        <w:rPr>
          <w:sz w:val="20"/>
        </w:rPr>
        <w:t xml:space="preserve">he </w:t>
      </w:r>
      <w:r w:rsidR="00786A30" w:rsidRPr="00BD470B">
        <w:rPr>
          <w:rStyle w:val="st"/>
          <w:sz w:val="20"/>
        </w:rPr>
        <w:t>Emission Database for Global Atmospheric Research</w:t>
      </w:r>
      <w:r w:rsidR="00786A30" w:rsidRPr="00BD470B">
        <w:rPr>
          <w:rStyle w:val="st"/>
          <w:sz w:val="20"/>
        </w:rPr>
        <w:t>,</w:t>
      </w:r>
      <w:r w:rsidR="00786A30" w:rsidRPr="00BD470B">
        <w:rPr>
          <w:sz w:val="20"/>
        </w:rPr>
        <w:t xml:space="preserve"> 2000</w:t>
      </w:r>
    </w:p>
    <w:p w:rsidR="008850B2" w:rsidRDefault="008850B2"/>
    <w:p w:rsidR="001F4F15" w:rsidRDefault="001F4F15"/>
    <w:p w:rsidR="001F4F15" w:rsidRDefault="001F4F15"/>
    <w:p w:rsidR="001F4F15" w:rsidRPr="001F4F15" w:rsidRDefault="001F4F15" w:rsidP="001F4F15">
      <w:pPr>
        <w:pStyle w:val="NormalWeb"/>
        <w:spacing w:line="360" w:lineRule="auto"/>
        <w:rPr>
          <w:b/>
        </w:rPr>
      </w:pPr>
      <w:r>
        <w:tab/>
        <w:t xml:space="preserve">Greenhouse gas emissions are changing our global climate. As we see above, </w:t>
      </w:r>
      <w:r>
        <w:rPr>
          <w:b/>
        </w:rPr>
        <w:t>____________ ___________________</w:t>
      </w:r>
      <w:r>
        <w:t xml:space="preserve"> is a </w:t>
      </w:r>
      <w:r>
        <w:rPr>
          <w:b/>
        </w:rPr>
        <w:t>_________________</w:t>
      </w:r>
      <w:r>
        <w:t xml:space="preserve"> part of this change. The goal of this lesson is to figure out a </w:t>
      </w:r>
      <w:r w:rsidRPr="001F4F15">
        <w:rPr>
          <w:b/>
        </w:rPr>
        <w:t>useful</w:t>
      </w:r>
      <w:r>
        <w:t xml:space="preserve"> way to talk about how we </w:t>
      </w:r>
      <w:r w:rsidRPr="001F4F15">
        <w:rPr>
          <w:b/>
        </w:rPr>
        <w:t>produce</w:t>
      </w:r>
      <w:r>
        <w:t xml:space="preserve"> and </w:t>
      </w:r>
      <w:r w:rsidRPr="001F4F15">
        <w:rPr>
          <w:b/>
        </w:rPr>
        <w:t>consume</w:t>
      </w:r>
      <w:r>
        <w:t xml:space="preserve"> </w:t>
      </w:r>
      <w:r w:rsidRPr="001F4F15">
        <w:rPr>
          <w:b/>
        </w:rPr>
        <w:t>energy</w:t>
      </w:r>
      <w:r>
        <w:t xml:space="preserve"> so we can </w:t>
      </w:r>
      <w:r>
        <w:rPr>
          <w:b/>
        </w:rPr>
        <w:t>______________</w:t>
      </w:r>
      <w:r>
        <w:t xml:space="preserve"> claims made by others and make our own claims that have a solid foundation in </w:t>
      </w:r>
      <w:r>
        <w:rPr>
          <w:b/>
        </w:rPr>
        <w:t>_____________</w:t>
      </w:r>
      <w:r>
        <w:t>.</w:t>
      </w:r>
    </w:p>
    <w:p w:rsidR="001F4F15" w:rsidRDefault="001F4F15"/>
    <w:p w:rsidR="00846EFB" w:rsidRPr="001F4F15" w:rsidRDefault="001F4F15" w:rsidP="008850B2">
      <w:pPr>
        <w:rPr>
          <w:b/>
          <w:sz w:val="28"/>
        </w:rPr>
      </w:pPr>
      <w:r w:rsidRPr="001F4F15">
        <w:rPr>
          <w:b/>
          <w:sz w:val="28"/>
        </w:rPr>
        <w:t>How</w:t>
      </w:r>
      <w:r w:rsidR="00846EFB" w:rsidRPr="001F4F15">
        <w:rPr>
          <w:b/>
          <w:sz w:val="28"/>
        </w:rPr>
        <w:t xml:space="preserve"> we</w:t>
      </w:r>
      <w:r w:rsidRPr="001F4F15">
        <w:rPr>
          <w:b/>
          <w:sz w:val="28"/>
        </w:rPr>
        <w:t xml:space="preserve"> need to</w:t>
      </w:r>
      <w:r w:rsidR="00786A30" w:rsidRPr="001F4F15">
        <w:rPr>
          <w:b/>
          <w:sz w:val="28"/>
        </w:rPr>
        <w:t xml:space="preserve"> talk</w:t>
      </w:r>
      <w:r w:rsidR="008850B2" w:rsidRPr="001F4F15">
        <w:rPr>
          <w:b/>
          <w:sz w:val="28"/>
        </w:rPr>
        <w:t xml:space="preserve"> about Energy</w:t>
      </w:r>
      <w:r w:rsidR="00786A30" w:rsidRPr="001F4F15">
        <w:rPr>
          <w:b/>
          <w:sz w:val="28"/>
        </w:rPr>
        <w:t xml:space="preserve">: </w:t>
      </w:r>
    </w:p>
    <w:p w:rsidR="00846EFB" w:rsidRDefault="00846EFB" w:rsidP="008850B2">
      <w:pPr>
        <w:rPr>
          <w:b/>
        </w:rPr>
      </w:pPr>
    </w:p>
    <w:p w:rsidR="008850B2" w:rsidRPr="008850B2" w:rsidRDefault="001F4F15" w:rsidP="008850B2">
      <w:pPr>
        <w:rPr>
          <w:b/>
        </w:rPr>
      </w:pPr>
      <w:r>
        <w:rPr>
          <w:b/>
        </w:rPr>
        <w:t>_______________________</w:t>
      </w:r>
      <w:r w:rsidR="00786A30">
        <w:rPr>
          <w:b/>
        </w:rPr>
        <w:t xml:space="preserve">, not </w:t>
      </w:r>
      <w:r>
        <w:rPr>
          <w:b/>
        </w:rPr>
        <w:t>_____________________</w:t>
      </w:r>
    </w:p>
    <w:p w:rsidR="001F4F15" w:rsidRDefault="001F4F15" w:rsidP="008850B2">
      <w:pPr>
        <w:pStyle w:val="NormalWeb"/>
      </w:pPr>
    </w:p>
    <w:p w:rsidR="009E3B69" w:rsidRDefault="001F4F15" w:rsidP="009E3B69">
      <w:pPr>
        <w:pStyle w:val="NormalWeb"/>
        <w:spacing w:line="360" w:lineRule="auto"/>
      </w:pPr>
      <w:r>
        <w:tab/>
        <w:t>When people do not have an understanding of the numbers, newspapers, campaigners, companies, and politicians can say almost anything they want.</w:t>
      </w:r>
    </w:p>
    <w:p w:rsidR="009E3B69" w:rsidRDefault="009E3B69" w:rsidP="009E3B69">
      <w:pPr>
        <w:pStyle w:val="NormalWeb"/>
        <w:spacing w:line="360" w:lineRule="auto"/>
      </w:pPr>
      <w:r>
        <w:tab/>
        <w:t>We need simple numbers that are understandable, comparable and memorable.</w:t>
      </w:r>
    </w:p>
    <w:p w:rsidR="009E3B69" w:rsidRDefault="009E3B69" w:rsidP="009E3B69">
      <w:pPr>
        <w:pStyle w:val="NormalWeb"/>
        <w:spacing w:line="360" w:lineRule="auto"/>
      </w:pPr>
      <w:r>
        <w:tab/>
        <w:t>With proper numbers, we can begin properly trying to answer questions like these:</w:t>
      </w:r>
    </w:p>
    <w:p w:rsidR="00BE6305" w:rsidRDefault="00BE6305" w:rsidP="009E3B69">
      <w:pPr>
        <w:pStyle w:val="NormalWeb"/>
        <w:spacing w:line="360" w:lineRule="auto"/>
      </w:pPr>
    </w:p>
    <w:p w:rsidR="00BE6305" w:rsidRPr="00BE6305" w:rsidRDefault="008850B2" w:rsidP="00BE6305">
      <w:pPr>
        <w:numPr>
          <w:ilvl w:val="0"/>
          <w:numId w:val="1"/>
        </w:numPr>
        <w:spacing w:before="100" w:beforeAutospacing="1" w:after="240"/>
        <w:ind w:left="714" w:hanging="357"/>
        <w:rPr>
          <w:i/>
          <w:sz w:val="28"/>
        </w:rPr>
      </w:pPr>
      <w:r w:rsidRPr="009E3B69">
        <w:rPr>
          <w:i/>
          <w:sz w:val="28"/>
        </w:rPr>
        <w:t xml:space="preserve">Can a country like </w:t>
      </w:r>
      <w:r w:rsidR="00846EFB" w:rsidRPr="009E3B69">
        <w:rPr>
          <w:i/>
          <w:sz w:val="28"/>
        </w:rPr>
        <w:t>Canada live on its own renewable en</w:t>
      </w:r>
      <w:r w:rsidRPr="009E3B69">
        <w:rPr>
          <w:i/>
          <w:sz w:val="28"/>
        </w:rPr>
        <w:t>ergy sources?</w:t>
      </w:r>
    </w:p>
    <w:p w:rsidR="00BE6305" w:rsidRPr="00BE6305" w:rsidRDefault="008850B2" w:rsidP="00BE6305">
      <w:pPr>
        <w:numPr>
          <w:ilvl w:val="0"/>
          <w:numId w:val="1"/>
        </w:numPr>
        <w:spacing w:before="100" w:beforeAutospacing="1" w:after="240"/>
        <w:ind w:left="714" w:hanging="357"/>
        <w:rPr>
          <w:i/>
          <w:sz w:val="28"/>
        </w:rPr>
      </w:pPr>
      <w:r w:rsidRPr="009E3B69">
        <w:rPr>
          <w:i/>
          <w:sz w:val="28"/>
        </w:rPr>
        <w:t xml:space="preserve">If everyone turns </w:t>
      </w:r>
      <w:r w:rsidR="00846EFB" w:rsidRPr="009E3B69">
        <w:rPr>
          <w:i/>
          <w:sz w:val="28"/>
        </w:rPr>
        <w:t>puts in a little effort, or makes some changes, will it make a noticeable difference?</w:t>
      </w:r>
    </w:p>
    <w:p w:rsidR="00BE6305" w:rsidRPr="00BE6305" w:rsidRDefault="00846EFB" w:rsidP="00BE6305">
      <w:pPr>
        <w:numPr>
          <w:ilvl w:val="0"/>
          <w:numId w:val="1"/>
        </w:numPr>
        <w:spacing w:before="100" w:beforeAutospacing="1" w:after="240"/>
        <w:ind w:left="714" w:hanging="357"/>
        <w:rPr>
          <w:i/>
          <w:sz w:val="28"/>
        </w:rPr>
      </w:pPr>
      <w:r w:rsidRPr="009E3B69">
        <w:rPr>
          <w:i/>
          <w:sz w:val="28"/>
        </w:rPr>
        <w:t>What could or should be done to encourage people do what is right?</w:t>
      </w:r>
    </w:p>
    <w:p w:rsidR="00BE6305" w:rsidRPr="00BE6305" w:rsidRDefault="00846EFB" w:rsidP="00BE6305">
      <w:pPr>
        <w:numPr>
          <w:ilvl w:val="0"/>
          <w:numId w:val="1"/>
        </w:numPr>
        <w:spacing w:before="100" w:beforeAutospacing="1" w:after="240"/>
        <w:ind w:left="714" w:hanging="357"/>
        <w:rPr>
          <w:i/>
          <w:sz w:val="28"/>
        </w:rPr>
      </w:pPr>
      <w:r w:rsidRPr="009E3B69">
        <w:rPr>
          <w:i/>
          <w:sz w:val="28"/>
        </w:rPr>
        <w:t>Is misinformation dangerous? If there’s information or misinformation that people are spreading, who could it hurt? How would it damage people’s lives?</w:t>
      </w:r>
    </w:p>
    <w:p w:rsidR="00BE6305" w:rsidRPr="00BE6305" w:rsidRDefault="008850B2" w:rsidP="00BE6305">
      <w:pPr>
        <w:numPr>
          <w:ilvl w:val="0"/>
          <w:numId w:val="1"/>
        </w:numPr>
        <w:spacing w:before="100" w:beforeAutospacing="1" w:after="240"/>
        <w:ind w:left="714" w:hanging="357"/>
        <w:rPr>
          <w:i/>
          <w:sz w:val="28"/>
        </w:rPr>
      </w:pPr>
      <w:r w:rsidRPr="009E3B69">
        <w:rPr>
          <w:i/>
          <w:sz w:val="28"/>
        </w:rPr>
        <w:t xml:space="preserve">If climate change is “a greater threat than </w:t>
      </w:r>
      <w:r w:rsidR="00846EFB" w:rsidRPr="009E3B69">
        <w:rPr>
          <w:i/>
          <w:sz w:val="28"/>
        </w:rPr>
        <w:t>world wars,” should govern</w:t>
      </w:r>
      <w:r w:rsidRPr="009E3B69">
        <w:rPr>
          <w:i/>
          <w:sz w:val="28"/>
        </w:rPr>
        <w:t xml:space="preserve">ments criminalize </w:t>
      </w:r>
      <w:r w:rsidR="00846EFB" w:rsidRPr="009E3B69">
        <w:rPr>
          <w:i/>
          <w:sz w:val="28"/>
        </w:rPr>
        <w:t>actions that further climate change?</w:t>
      </w:r>
    </w:p>
    <w:p w:rsidR="008850B2" w:rsidRPr="009E3B69" w:rsidRDefault="008850B2" w:rsidP="009E3B69">
      <w:pPr>
        <w:numPr>
          <w:ilvl w:val="0"/>
          <w:numId w:val="1"/>
        </w:numPr>
        <w:spacing w:before="100" w:beforeAutospacing="1" w:after="240"/>
        <w:ind w:left="714" w:hanging="357"/>
        <w:rPr>
          <w:i/>
          <w:sz w:val="28"/>
        </w:rPr>
      </w:pPr>
      <w:r w:rsidRPr="009E3B69">
        <w:rPr>
          <w:i/>
          <w:sz w:val="28"/>
        </w:rPr>
        <w:t>Will a switch to “advanced technologies” allow us to eliminate car-</w:t>
      </w:r>
      <w:r w:rsidRPr="009E3B69">
        <w:rPr>
          <w:i/>
          <w:sz w:val="28"/>
        </w:rPr>
        <w:br/>
        <w:t>bon dioxide pollution without changing our lifestyle?</w:t>
      </w:r>
    </w:p>
    <w:p w:rsidR="008850B2" w:rsidRPr="009E3B69" w:rsidRDefault="00846EFB" w:rsidP="009E3B69">
      <w:pPr>
        <w:numPr>
          <w:ilvl w:val="0"/>
          <w:numId w:val="1"/>
        </w:numPr>
        <w:spacing w:before="100" w:beforeAutospacing="1" w:after="240"/>
        <w:ind w:left="714" w:hanging="357"/>
        <w:rPr>
          <w:i/>
          <w:sz w:val="28"/>
        </w:rPr>
      </w:pPr>
      <w:r w:rsidRPr="009E3B69">
        <w:rPr>
          <w:i/>
          <w:sz w:val="28"/>
        </w:rPr>
        <w:t>Is the population of the E</w:t>
      </w:r>
      <w:r w:rsidR="008850B2" w:rsidRPr="009E3B69">
        <w:rPr>
          <w:i/>
          <w:sz w:val="28"/>
        </w:rPr>
        <w:t>arth too big?</w:t>
      </w:r>
    </w:p>
    <w:p w:rsidR="008850B2" w:rsidRDefault="008850B2"/>
    <w:p w:rsidR="009E3B69" w:rsidRDefault="009E3B69"/>
    <w:p w:rsidR="009E3B69" w:rsidRDefault="009E3B69"/>
    <w:p w:rsidR="009E3B69" w:rsidRDefault="009E3B69"/>
    <w:p w:rsidR="00BE6305" w:rsidRDefault="00BE6305"/>
    <w:p w:rsidR="008850B2" w:rsidRPr="009E3B69" w:rsidRDefault="008850B2">
      <w:pPr>
        <w:rPr>
          <w:b/>
          <w:sz w:val="28"/>
        </w:rPr>
      </w:pPr>
      <w:r w:rsidRPr="009E3B69">
        <w:rPr>
          <w:b/>
          <w:sz w:val="28"/>
        </w:rPr>
        <w:t>Types of As</w:t>
      </w:r>
      <w:r w:rsidR="009E3B69">
        <w:rPr>
          <w:b/>
          <w:sz w:val="28"/>
        </w:rPr>
        <w:t xml:space="preserve">sertions you will </w:t>
      </w:r>
      <w:proofErr w:type="gramStart"/>
      <w:r w:rsidR="009E3B69">
        <w:rPr>
          <w:b/>
          <w:sz w:val="28"/>
        </w:rPr>
        <w:t>Encounter</w:t>
      </w:r>
      <w:proofErr w:type="gramEnd"/>
      <w:r w:rsidR="00846EFB" w:rsidRPr="009E3B69">
        <w:rPr>
          <w:b/>
          <w:sz w:val="28"/>
        </w:rPr>
        <w:t>:</w:t>
      </w:r>
    </w:p>
    <w:p w:rsidR="00846EFB" w:rsidRDefault="00846EFB"/>
    <w:p w:rsidR="00846EFB" w:rsidRDefault="00846EFB">
      <w:r w:rsidRPr="009E3B69">
        <w:rPr>
          <w:b/>
        </w:rPr>
        <w:t>Assertion</w:t>
      </w:r>
      <w:r>
        <w:t xml:space="preserve">: </w:t>
      </w:r>
      <w:r>
        <w:t xml:space="preserve">An </w:t>
      </w:r>
      <w:r>
        <w:rPr>
          <w:i/>
          <w:iCs/>
        </w:rPr>
        <w:t>assertion</w:t>
      </w:r>
      <w:r>
        <w:t xml:space="preserve"> is a declaration that's made emphatically, especially as part of an argument or as if it's to be understood as a statement of fact.</w:t>
      </w:r>
    </w:p>
    <w:p w:rsidR="00846EFB" w:rsidRPr="00BD470B" w:rsidRDefault="00846EFB" w:rsidP="00BD470B">
      <w:pPr>
        <w:jc w:val="right"/>
        <w:rPr>
          <w:sz w:val="20"/>
        </w:rPr>
      </w:pPr>
      <w:r w:rsidRPr="00BD470B">
        <w:rPr>
          <w:sz w:val="20"/>
        </w:rPr>
        <w:t>Source: https://www.vocabulary.com/dictionary/assertion</w:t>
      </w:r>
    </w:p>
    <w:p w:rsidR="008850B2" w:rsidRDefault="008850B2"/>
    <w:p w:rsidR="008850B2" w:rsidRPr="009E3B69" w:rsidRDefault="008850B2">
      <w:pPr>
        <w:rPr>
          <w:b/>
          <w:sz w:val="28"/>
        </w:rPr>
      </w:pPr>
      <w:r w:rsidRPr="009E3B69">
        <w:rPr>
          <w:b/>
          <w:sz w:val="28"/>
        </w:rPr>
        <w:t>Factual Assertions</w:t>
      </w:r>
      <w:r w:rsidR="00846EFB" w:rsidRPr="009E3B69">
        <w:rPr>
          <w:b/>
          <w:sz w:val="28"/>
        </w:rPr>
        <w:t xml:space="preserve"> are</w:t>
      </w:r>
      <w:r w:rsidR="00915A87" w:rsidRPr="009E3B69">
        <w:rPr>
          <w:b/>
          <w:sz w:val="28"/>
        </w:rPr>
        <w:t>:</w:t>
      </w:r>
    </w:p>
    <w:p w:rsidR="00846EFB" w:rsidRDefault="002E10A7" w:rsidP="002E10A7">
      <w:pPr>
        <w:pStyle w:val="ListParagraph"/>
        <w:numPr>
          <w:ilvl w:val="0"/>
          <w:numId w:val="2"/>
        </w:numPr>
        <w:spacing w:after="240"/>
        <w:ind w:hanging="357"/>
        <w:contextualSpacing w:val="0"/>
        <w:rPr>
          <w:rStyle w:val="renderedqtext"/>
        </w:rPr>
      </w:pPr>
      <w:r>
        <w:t>_____________</w:t>
      </w:r>
      <w:r w:rsidR="00846EFB">
        <w:t xml:space="preserve"> – Meaning they are based on an actuality, real, true things</w:t>
      </w:r>
      <w:r w:rsidR="00BD470B">
        <w:t xml:space="preserve"> that</w:t>
      </w:r>
      <w:r w:rsidR="00B65FC2">
        <w:t xml:space="preserve"> can be</w:t>
      </w:r>
      <w:r w:rsidR="00BD470B">
        <w:t xml:space="preserve"> </w:t>
      </w:r>
      <w:r w:rsidR="00B65FC2">
        <w:rPr>
          <w:rStyle w:val="renderedqtext"/>
        </w:rPr>
        <w:t>proven, repeated or observed</w:t>
      </w:r>
    </w:p>
    <w:p w:rsidR="00846EFB" w:rsidRDefault="002E10A7" w:rsidP="002E10A7">
      <w:pPr>
        <w:pStyle w:val="ListParagraph"/>
        <w:numPr>
          <w:ilvl w:val="0"/>
          <w:numId w:val="2"/>
        </w:numPr>
        <w:spacing w:after="240"/>
        <w:ind w:hanging="357"/>
        <w:contextualSpacing w:val="0"/>
      </w:pPr>
      <w:r>
        <w:t>____________</w:t>
      </w:r>
      <w:r w:rsidR="00B65FC2">
        <w:t xml:space="preserve"> – A factual assertion doesn’t care who is right. It just is</w:t>
      </w:r>
    </w:p>
    <w:p w:rsidR="00B65FC2" w:rsidRPr="00F71611" w:rsidRDefault="00B65FC2" w:rsidP="002E10A7">
      <w:pPr>
        <w:pStyle w:val="ListParagraph"/>
        <w:numPr>
          <w:ilvl w:val="1"/>
          <w:numId w:val="2"/>
        </w:numPr>
        <w:spacing w:after="240"/>
        <w:ind w:hanging="357"/>
        <w:contextualSpacing w:val="0"/>
        <w:rPr>
          <w:rStyle w:val="renderedqtext"/>
          <w:b/>
        </w:rPr>
      </w:pPr>
      <w:r w:rsidRPr="00F71611">
        <w:rPr>
          <w:rStyle w:val="renderedqtext"/>
          <w:b/>
        </w:rPr>
        <w:t>Examples</w:t>
      </w:r>
      <w:r w:rsidR="002E10A7" w:rsidRPr="00F71611">
        <w:rPr>
          <w:rStyle w:val="renderedqtext"/>
          <w:b/>
        </w:rPr>
        <w:t xml:space="preserve"> of Factual Assertions</w:t>
      </w:r>
      <w:r w:rsidRPr="00F71611">
        <w:rPr>
          <w:rStyle w:val="renderedqtext"/>
          <w:b/>
        </w:rPr>
        <w:t>:</w:t>
      </w:r>
    </w:p>
    <w:p w:rsidR="00B65FC2" w:rsidRDefault="00B65FC2" w:rsidP="002E10A7">
      <w:pPr>
        <w:pStyle w:val="ListParagraph"/>
        <w:numPr>
          <w:ilvl w:val="2"/>
          <w:numId w:val="2"/>
        </w:numPr>
        <w:spacing w:after="240"/>
        <w:ind w:hanging="357"/>
        <w:contextualSpacing w:val="0"/>
        <w:rPr>
          <w:rStyle w:val="renderedqtext"/>
        </w:rPr>
      </w:pPr>
    </w:p>
    <w:p w:rsidR="00B65FC2" w:rsidRDefault="00B65FC2" w:rsidP="002E10A7">
      <w:pPr>
        <w:pStyle w:val="ListParagraph"/>
        <w:numPr>
          <w:ilvl w:val="2"/>
          <w:numId w:val="2"/>
        </w:numPr>
        <w:spacing w:after="240"/>
        <w:ind w:hanging="357"/>
        <w:contextualSpacing w:val="0"/>
        <w:rPr>
          <w:rStyle w:val="renderedqtext"/>
        </w:rPr>
      </w:pPr>
    </w:p>
    <w:p w:rsidR="00B65FC2" w:rsidRDefault="00B65FC2" w:rsidP="002E10A7">
      <w:pPr>
        <w:pStyle w:val="ListParagraph"/>
        <w:numPr>
          <w:ilvl w:val="2"/>
          <w:numId w:val="2"/>
        </w:numPr>
        <w:spacing w:after="240"/>
        <w:ind w:hanging="357"/>
        <w:contextualSpacing w:val="0"/>
        <w:rPr>
          <w:rStyle w:val="renderedqtext"/>
        </w:rPr>
      </w:pPr>
      <w:r>
        <w:rPr>
          <w:rStyle w:val="renderedqtext"/>
        </w:rPr>
        <w:t xml:space="preserve">Guardians of the Galaxy Vol.2 made around </w:t>
      </w:r>
      <w:r w:rsidR="00F71611">
        <w:rPr>
          <w:rStyle w:val="renderedqtext"/>
        </w:rPr>
        <w:t>_____________</w:t>
      </w:r>
      <w:r>
        <w:rPr>
          <w:rStyle w:val="renderedqtext"/>
        </w:rPr>
        <w:t xml:space="preserve"> more on opening weekend then the original Guardians of the Galaxy</w:t>
      </w:r>
      <w:r w:rsidR="009D596C">
        <w:rPr>
          <w:rStyle w:val="renderedqtext"/>
        </w:rPr>
        <w:t xml:space="preserve"> in domestic markets</w:t>
      </w:r>
    </w:p>
    <w:p w:rsidR="009D596C" w:rsidRDefault="009D596C" w:rsidP="002E10A7">
      <w:pPr>
        <w:pStyle w:val="ListParagraph"/>
        <w:numPr>
          <w:ilvl w:val="2"/>
          <w:numId w:val="2"/>
        </w:numPr>
        <w:spacing w:after="240"/>
        <w:ind w:hanging="357"/>
        <w:contextualSpacing w:val="0"/>
      </w:pPr>
    </w:p>
    <w:p w:rsidR="00B65FC2" w:rsidRDefault="00B65FC2" w:rsidP="002E10A7">
      <w:pPr>
        <w:pStyle w:val="ListParagraph"/>
        <w:numPr>
          <w:ilvl w:val="0"/>
          <w:numId w:val="2"/>
        </w:numPr>
        <w:spacing w:after="240"/>
        <w:ind w:hanging="357"/>
        <w:contextualSpacing w:val="0"/>
      </w:pPr>
      <w:r>
        <w:t xml:space="preserve">Factual Assertions are </w:t>
      </w:r>
      <w:r w:rsidRPr="00F71611">
        <w:rPr>
          <w:b/>
        </w:rPr>
        <w:t>NOT</w:t>
      </w:r>
      <w:r>
        <w:t xml:space="preserve"> opinions</w:t>
      </w:r>
    </w:p>
    <w:p w:rsidR="00B65FC2" w:rsidRDefault="00B65FC2" w:rsidP="00B65FC2"/>
    <w:p w:rsidR="009D596C" w:rsidRPr="00F71611" w:rsidRDefault="008850B2">
      <w:pPr>
        <w:rPr>
          <w:b/>
          <w:sz w:val="28"/>
        </w:rPr>
      </w:pPr>
      <w:r w:rsidRPr="00F71611">
        <w:rPr>
          <w:b/>
          <w:sz w:val="28"/>
        </w:rPr>
        <w:t xml:space="preserve">Ethical Assertions </w:t>
      </w:r>
      <w:r w:rsidR="009D596C" w:rsidRPr="00F71611">
        <w:rPr>
          <w:b/>
          <w:sz w:val="28"/>
        </w:rPr>
        <w:t>or Commonplace Assertions</w:t>
      </w:r>
      <w:r w:rsidR="00F71611">
        <w:rPr>
          <w:b/>
          <w:sz w:val="28"/>
        </w:rPr>
        <w:t xml:space="preserve"> are:</w:t>
      </w:r>
    </w:p>
    <w:p w:rsidR="009D596C" w:rsidRDefault="00F71611" w:rsidP="00F71611">
      <w:pPr>
        <w:pStyle w:val="ListParagraph"/>
        <w:numPr>
          <w:ilvl w:val="0"/>
          <w:numId w:val="3"/>
        </w:numPr>
        <w:spacing w:line="360" w:lineRule="auto"/>
        <w:ind w:hanging="357"/>
      </w:pPr>
      <w:r>
        <w:t>________________</w:t>
      </w:r>
      <w:r w:rsidR="009D596C">
        <w:t xml:space="preserve"> – Meaning these assertions are based on the values on the person who is making the argument. Others may not hold the same values.</w:t>
      </w:r>
    </w:p>
    <w:p w:rsidR="009D596C" w:rsidRDefault="00F71611" w:rsidP="00F71611">
      <w:pPr>
        <w:pStyle w:val="ListParagraph"/>
        <w:numPr>
          <w:ilvl w:val="0"/>
          <w:numId w:val="3"/>
        </w:numPr>
        <w:spacing w:line="360" w:lineRule="auto"/>
        <w:ind w:hanging="357"/>
      </w:pPr>
      <w:r>
        <w:t>_______________</w:t>
      </w:r>
      <w:r w:rsidR="009D596C">
        <w:t xml:space="preserve"> – An ethical assertion is about </w:t>
      </w:r>
      <w:r w:rsidR="00915A87">
        <w:t>what is right and wrong it will favor a particular set of values</w:t>
      </w:r>
    </w:p>
    <w:p w:rsidR="009D596C" w:rsidRPr="00F71611" w:rsidRDefault="009D596C" w:rsidP="00F71611">
      <w:pPr>
        <w:pStyle w:val="ListParagraph"/>
        <w:numPr>
          <w:ilvl w:val="1"/>
          <w:numId w:val="3"/>
        </w:numPr>
        <w:spacing w:line="360" w:lineRule="auto"/>
        <w:ind w:hanging="357"/>
        <w:rPr>
          <w:b/>
        </w:rPr>
      </w:pPr>
      <w:r w:rsidRPr="00F71611">
        <w:rPr>
          <w:b/>
        </w:rPr>
        <w:t>Examples</w:t>
      </w:r>
      <w:r w:rsidR="00F71611">
        <w:rPr>
          <w:b/>
        </w:rPr>
        <w:t xml:space="preserve"> of Non-Factual Assertions</w:t>
      </w:r>
      <w:r w:rsidRPr="00F71611">
        <w:rPr>
          <w:b/>
        </w:rPr>
        <w:t>:</w:t>
      </w:r>
    </w:p>
    <w:p w:rsidR="009D596C" w:rsidRDefault="009D596C" w:rsidP="00F71611">
      <w:pPr>
        <w:pStyle w:val="ListParagraph"/>
        <w:numPr>
          <w:ilvl w:val="2"/>
          <w:numId w:val="3"/>
        </w:numPr>
        <w:spacing w:line="360" w:lineRule="auto"/>
        <w:ind w:hanging="357"/>
      </w:pPr>
    </w:p>
    <w:p w:rsidR="009D596C" w:rsidRDefault="009D596C" w:rsidP="00F71611">
      <w:pPr>
        <w:pStyle w:val="ListParagraph"/>
        <w:numPr>
          <w:ilvl w:val="2"/>
          <w:numId w:val="3"/>
        </w:numPr>
        <w:spacing w:line="360" w:lineRule="auto"/>
        <w:ind w:hanging="357"/>
      </w:pPr>
      <w:r>
        <w:t>Guardians of the Galaxy Vol. 2 was funnier and overall a better movie than the original Guardians of the Galaxy</w:t>
      </w:r>
    </w:p>
    <w:p w:rsidR="009D596C" w:rsidRDefault="009D596C" w:rsidP="00F71611">
      <w:pPr>
        <w:pStyle w:val="ListParagraph"/>
        <w:numPr>
          <w:ilvl w:val="2"/>
          <w:numId w:val="3"/>
        </w:numPr>
        <w:spacing w:line="360" w:lineRule="auto"/>
        <w:ind w:hanging="357"/>
      </w:pPr>
    </w:p>
    <w:p w:rsidR="009D596C" w:rsidRDefault="009D596C" w:rsidP="00F71611">
      <w:pPr>
        <w:pStyle w:val="ListParagraph"/>
        <w:numPr>
          <w:ilvl w:val="2"/>
          <w:numId w:val="3"/>
        </w:numPr>
        <w:spacing w:line="360" w:lineRule="auto"/>
        <w:ind w:hanging="357"/>
      </w:pPr>
    </w:p>
    <w:p w:rsidR="009D596C" w:rsidRDefault="009D596C" w:rsidP="009D596C"/>
    <w:p w:rsidR="00F71611" w:rsidRDefault="00F71611" w:rsidP="009D596C"/>
    <w:p w:rsidR="008850B2" w:rsidRDefault="009D596C" w:rsidP="00F71611">
      <w:pPr>
        <w:ind w:firstLine="720"/>
      </w:pPr>
      <w:r>
        <w:t xml:space="preserve">In this class, we will try to stick to </w:t>
      </w:r>
      <w:r w:rsidRPr="00F71611">
        <w:rPr>
          <w:b/>
        </w:rPr>
        <w:t>FACTUAL</w:t>
      </w:r>
      <w:r>
        <w:t xml:space="preserve"> assertions and arguments. ETHICAL and COMMONPLACE assertions and arguments are your own to form.</w:t>
      </w:r>
    </w:p>
    <w:p w:rsidR="00786A30" w:rsidRDefault="00786A30"/>
    <w:p w:rsidR="00F71611" w:rsidRDefault="00786A30" w:rsidP="00F71611">
      <w:pPr>
        <w:spacing w:line="360" w:lineRule="auto"/>
        <w:ind w:firstLine="720"/>
      </w:pPr>
      <w:r>
        <w:lastRenderedPageBreak/>
        <w:t>To help us understand these numbers we need to make them accessible or understand them by relating the numbers to</w:t>
      </w:r>
      <w:r w:rsidR="00BD470B">
        <w:t xml:space="preserve"> something we know: </w:t>
      </w:r>
      <w:r w:rsidR="00F71611">
        <w:t>____________</w:t>
      </w:r>
      <w:r w:rsidR="00BD470B">
        <w:t>!</w:t>
      </w:r>
      <w:r w:rsidR="00A32253">
        <w:t xml:space="preserve"> </w:t>
      </w:r>
    </w:p>
    <w:p w:rsidR="00BD470B" w:rsidRDefault="00A32253" w:rsidP="00F71611">
      <w:pPr>
        <w:spacing w:line="360" w:lineRule="auto"/>
        <w:ind w:firstLine="720"/>
      </w:pPr>
      <w:r>
        <w:t xml:space="preserve">Butter is a combination of carbon atoms with hydrogens attached (called a </w:t>
      </w:r>
      <w:r w:rsidR="00F71611">
        <w:t>_____________________</w:t>
      </w:r>
      <w:r>
        <w:t xml:space="preserve">). Fossil Fuels are </w:t>
      </w:r>
      <w:r w:rsidR="00F71611">
        <w:t>________________________</w:t>
      </w:r>
      <w:r>
        <w:t>… so maybe we can use one to relate to the other?</w:t>
      </w:r>
    </w:p>
    <w:p w:rsidR="00BD470B" w:rsidRDefault="00BD470B"/>
    <w:p w:rsidR="00BD470B" w:rsidRDefault="00BD470B">
      <w:r>
        <w:t>Let’s take a look at the Nutrition Label on butter.</w:t>
      </w:r>
    </w:p>
    <w:p w:rsidR="00BD470B" w:rsidRDefault="00BE6305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7CD8C4F" wp14:editId="538C8F9C">
            <wp:simplePos x="0" y="0"/>
            <wp:positionH relativeFrom="column">
              <wp:posOffset>-817880</wp:posOffset>
            </wp:positionH>
            <wp:positionV relativeFrom="paragraph">
              <wp:posOffset>90170</wp:posOffset>
            </wp:positionV>
            <wp:extent cx="3179445" cy="196088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70B" w:rsidRDefault="00BD470B" w:rsidP="00BD470B">
      <w:pPr>
        <w:pStyle w:val="ListParagraph"/>
        <w:numPr>
          <w:ilvl w:val="0"/>
          <w:numId w:val="4"/>
        </w:numPr>
      </w:pPr>
      <w:r>
        <w:t>There are _______ calories in _____ g of butter.</w:t>
      </w:r>
    </w:p>
    <w:p w:rsidR="00BE6305" w:rsidRDefault="00BE6305" w:rsidP="00BE6305"/>
    <w:p w:rsidR="00BE6305" w:rsidRDefault="00BE6305" w:rsidP="00BE6305"/>
    <w:p w:rsidR="00BD470B" w:rsidRDefault="00BD470B" w:rsidP="00BD470B">
      <w:pPr>
        <w:pStyle w:val="ListParagraph"/>
        <w:numPr>
          <w:ilvl w:val="0"/>
          <w:numId w:val="4"/>
        </w:numPr>
      </w:pPr>
      <w:r>
        <w:t>The conversion from food calories to joules is 1 food calorie = 4184 J</w:t>
      </w:r>
    </w:p>
    <w:p w:rsidR="00BE6305" w:rsidRDefault="00BE6305" w:rsidP="00BE6305"/>
    <w:p w:rsidR="00BE6305" w:rsidRDefault="00BE6305" w:rsidP="00BE6305"/>
    <w:p w:rsidR="00BE6305" w:rsidRDefault="00BE6305" w:rsidP="00BE6305"/>
    <w:p w:rsidR="00A32253" w:rsidRDefault="00A32253" w:rsidP="00BD470B">
      <w:pPr>
        <w:pStyle w:val="ListParagraph"/>
        <w:numPr>
          <w:ilvl w:val="0"/>
          <w:numId w:val="4"/>
        </w:numPr>
      </w:pPr>
      <w:r>
        <w:t>So there are ______ joules in _____ g of butter, or ________ joules per kilogram</w:t>
      </w:r>
    </w:p>
    <w:p w:rsidR="00BE6305" w:rsidRDefault="00BE6305" w:rsidP="00BE6305"/>
    <w:p w:rsidR="00BE6305" w:rsidRDefault="00BE6305" w:rsidP="00BE6305"/>
    <w:p w:rsidR="00BE6305" w:rsidRDefault="00BE6305" w:rsidP="00BE6305"/>
    <w:p w:rsidR="00BE6305" w:rsidRDefault="00BE6305" w:rsidP="00BE6305"/>
    <w:p w:rsidR="00A32253" w:rsidRDefault="00A32253" w:rsidP="00BD470B">
      <w:pPr>
        <w:pStyle w:val="ListParagraph"/>
        <w:numPr>
          <w:ilvl w:val="0"/>
          <w:numId w:val="4"/>
        </w:numPr>
      </w:pPr>
      <w:r>
        <w:t>One block of butter is 454 g, so there are _____ J in one block of butter</w:t>
      </w:r>
    </w:p>
    <w:p w:rsidR="00A32253" w:rsidRDefault="00A32253"/>
    <w:p w:rsidR="00BE6305" w:rsidRDefault="00BE6305"/>
    <w:p w:rsidR="00BE6305" w:rsidRDefault="00BE6305"/>
    <w:p w:rsidR="00BE6305" w:rsidRDefault="00BE6305"/>
    <w:p w:rsidR="00BE6305" w:rsidRDefault="00BE6305"/>
    <w:p w:rsidR="00BE6305" w:rsidRDefault="00BE6305"/>
    <w:p w:rsidR="00BE6305" w:rsidRDefault="00A32253">
      <w:r>
        <w:t>How close is this to actual fossil fuels?</w:t>
      </w:r>
    </w:p>
    <w:p w:rsidR="00BE6305" w:rsidRDefault="00BE6305"/>
    <w:p w:rsidR="00BE6305" w:rsidRDefault="00BD470B" w:rsidP="00BD470B">
      <w:r>
        <w:t>Energy Density</w:t>
      </w:r>
      <w:r w:rsidR="00BE6305">
        <w:t xml:space="preserve"> of Some Hydrocarbons:</w:t>
      </w:r>
    </w:p>
    <w:p w:rsidR="00A32253" w:rsidRPr="00BE6305" w:rsidRDefault="00A32253" w:rsidP="00BE630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</w:rPr>
      </w:pPr>
      <w:r w:rsidRPr="00BE6305">
        <w:rPr>
          <w:sz w:val="28"/>
        </w:rPr>
        <w:t>Butter: __________</w:t>
      </w:r>
    </w:p>
    <w:p w:rsidR="00A32253" w:rsidRPr="00BE6305" w:rsidRDefault="00A32253" w:rsidP="00BE630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</w:rPr>
      </w:pPr>
      <w:r w:rsidRPr="00BE6305">
        <w:rPr>
          <w:sz w:val="28"/>
        </w:rPr>
        <w:t xml:space="preserve">Coal: </w:t>
      </w:r>
      <w:r w:rsidR="00BE6305">
        <w:rPr>
          <w:sz w:val="28"/>
        </w:rPr>
        <w:t>___________</w:t>
      </w:r>
    </w:p>
    <w:p w:rsidR="00A32253" w:rsidRPr="00BE6305" w:rsidRDefault="00A32253" w:rsidP="00BE630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</w:rPr>
      </w:pPr>
      <w:r w:rsidRPr="00BE6305">
        <w:rPr>
          <w:sz w:val="28"/>
        </w:rPr>
        <w:t xml:space="preserve">Gasoline: </w:t>
      </w:r>
      <w:r w:rsidR="00BE6305">
        <w:rPr>
          <w:sz w:val="28"/>
        </w:rPr>
        <w:t>________</w:t>
      </w:r>
    </w:p>
    <w:p w:rsidR="00A32253" w:rsidRPr="00BE6305" w:rsidRDefault="00A32253" w:rsidP="00BE630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8"/>
        </w:rPr>
      </w:pPr>
      <w:r w:rsidRPr="00BE6305">
        <w:rPr>
          <w:sz w:val="28"/>
        </w:rPr>
        <w:t xml:space="preserve">Natural Gas: </w:t>
      </w:r>
      <w:r w:rsidR="00BE6305">
        <w:rPr>
          <w:sz w:val="28"/>
        </w:rPr>
        <w:t>_______</w:t>
      </w:r>
    </w:p>
    <w:p w:rsidR="00BD470B" w:rsidRDefault="00A32253" w:rsidP="00A32253">
      <w:pPr>
        <w:jc w:val="right"/>
        <w:rPr>
          <w:sz w:val="20"/>
        </w:rPr>
      </w:pPr>
      <w:r w:rsidRPr="00A32253">
        <w:rPr>
          <w:sz w:val="20"/>
        </w:rPr>
        <w:t xml:space="preserve">Source: </w:t>
      </w:r>
      <w:hyperlink r:id="rId8" w:history="1">
        <w:r w:rsidR="00920C9F" w:rsidRPr="00DD3F1C">
          <w:rPr>
            <w:rStyle w:val="Hyperlink"/>
            <w:sz w:val="20"/>
          </w:rPr>
          <w:t>http://energyeducation.ca/encyclopedia/Energy_density</w:t>
        </w:r>
      </w:hyperlink>
    </w:p>
    <w:p w:rsidR="00BE6305" w:rsidRDefault="00BE6305" w:rsidP="00920C9F"/>
    <w:p w:rsidR="00BE6305" w:rsidRDefault="00BE6305" w:rsidP="00920C9F"/>
    <w:p w:rsidR="00920C9F" w:rsidRPr="00BE6305" w:rsidRDefault="00920C9F" w:rsidP="00920C9F">
      <w:pPr>
        <w:rPr>
          <w:b/>
          <w:sz w:val="32"/>
        </w:rPr>
      </w:pPr>
      <w:r w:rsidRPr="00BE6305">
        <w:rPr>
          <w:b/>
          <w:sz w:val="32"/>
        </w:rPr>
        <w:lastRenderedPageBreak/>
        <w:t>How is Canada Doing</w:t>
      </w:r>
      <w:r w:rsidR="00BE6305">
        <w:rPr>
          <w:b/>
          <w:sz w:val="32"/>
        </w:rPr>
        <w:t xml:space="preserve"> in Terms of Energy Production</w:t>
      </w:r>
      <w:r w:rsidRPr="00BE6305">
        <w:rPr>
          <w:b/>
          <w:sz w:val="32"/>
        </w:rPr>
        <w:t>?</w:t>
      </w:r>
    </w:p>
    <w:p w:rsidR="00920C9F" w:rsidRDefault="00EF049A" w:rsidP="00920C9F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53F2467" wp14:editId="7264668C">
            <wp:simplePos x="0" y="0"/>
            <wp:positionH relativeFrom="column">
              <wp:posOffset>5080</wp:posOffset>
            </wp:positionH>
            <wp:positionV relativeFrom="paragraph">
              <wp:posOffset>91440</wp:posOffset>
            </wp:positionV>
            <wp:extent cx="5334000" cy="3571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305" w:rsidRDefault="00920C9F" w:rsidP="00BE6305">
      <w:pPr>
        <w:jc w:val="right"/>
        <w:rPr>
          <w:sz w:val="20"/>
        </w:rPr>
      </w:pPr>
      <w:r w:rsidRPr="00920C9F">
        <w:rPr>
          <w:sz w:val="20"/>
        </w:rPr>
        <w:t xml:space="preserve">Source: Energy </w:t>
      </w:r>
      <w:proofErr w:type="spellStart"/>
      <w:r w:rsidRPr="00920C9F">
        <w:rPr>
          <w:sz w:val="20"/>
        </w:rPr>
        <w:t>Factbook</w:t>
      </w:r>
      <w:proofErr w:type="spellEnd"/>
      <w:r w:rsidRPr="00920C9F">
        <w:rPr>
          <w:sz w:val="20"/>
        </w:rPr>
        <w:t xml:space="preserve"> 2016-2017, pg.95</w:t>
      </w:r>
      <w:proofErr w:type="gramStart"/>
      <w:r w:rsidRPr="00920C9F">
        <w:rPr>
          <w:sz w:val="20"/>
        </w:rPr>
        <w:t xml:space="preserve">,  </w:t>
      </w:r>
      <w:r w:rsidR="00BE6305" w:rsidRPr="00BE6305">
        <w:rPr>
          <w:sz w:val="20"/>
        </w:rPr>
        <w:t>https</w:t>
      </w:r>
      <w:proofErr w:type="gramEnd"/>
      <w:r w:rsidR="00BE6305" w:rsidRPr="00BE6305">
        <w:rPr>
          <w:sz w:val="20"/>
        </w:rPr>
        <w:t>://www.nrcan.gc.ca/sites/www.nrcan.gc.ca/files/energy/pdf/EnergyFactBook_2016_17_En.pdf</w:t>
      </w:r>
    </w:p>
    <w:p w:rsidR="00BE6305" w:rsidRDefault="00BE6305" w:rsidP="00BE6305">
      <w:pPr>
        <w:rPr>
          <w:sz w:val="22"/>
        </w:rPr>
      </w:pPr>
    </w:p>
    <w:p w:rsidR="00BE6305" w:rsidRDefault="00BE6305" w:rsidP="00BE6305"/>
    <w:p w:rsidR="00EF049A" w:rsidRPr="00BE6305" w:rsidRDefault="00EF049A" w:rsidP="00BE6305"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70A808C" wp14:editId="48F25273">
            <wp:simplePos x="0" y="0"/>
            <wp:positionH relativeFrom="column">
              <wp:posOffset>-147320</wp:posOffset>
            </wp:positionH>
            <wp:positionV relativeFrom="paragraph">
              <wp:posOffset>776605</wp:posOffset>
            </wp:positionV>
            <wp:extent cx="548640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525" y="21417"/>
                <wp:lineTo x="215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05">
        <w:t>Note: Canada has an abundance of hills and water. This makes it particularly well situated to take advantage of hydroelectric power. Canada is #1 in the G7 in terms of using non-fossil fuel energy production methods.</w:t>
      </w:r>
      <w:r>
        <w:t xml:space="preserve"> The majority of world energy production is done with fossil fuels like coal or natural gas.</w:t>
      </w:r>
      <w:bookmarkStart w:id="0" w:name="_GoBack"/>
      <w:bookmarkEnd w:id="0"/>
    </w:p>
    <w:sectPr w:rsidR="00EF049A" w:rsidRPr="00BE63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818"/>
    <w:multiLevelType w:val="hybridMultilevel"/>
    <w:tmpl w:val="A5F89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06F"/>
    <w:multiLevelType w:val="hybridMultilevel"/>
    <w:tmpl w:val="F87C4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C92"/>
    <w:multiLevelType w:val="hybridMultilevel"/>
    <w:tmpl w:val="F2CAE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3615"/>
    <w:multiLevelType w:val="hybridMultilevel"/>
    <w:tmpl w:val="F8CA0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F10"/>
    <w:multiLevelType w:val="multilevel"/>
    <w:tmpl w:val="808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28"/>
    <w:rsid w:val="00095B96"/>
    <w:rsid w:val="000C3DE5"/>
    <w:rsid w:val="000D4725"/>
    <w:rsid w:val="001F4F15"/>
    <w:rsid w:val="00271159"/>
    <w:rsid w:val="002E10A7"/>
    <w:rsid w:val="00665D28"/>
    <w:rsid w:val="00786A30"/>
    <w:rsid w:val="007F5687"/>
    <w:rsid w:val="00804274"/>
    <w:rsid w:val="00846EFB"/>
    <w:rsid w:val="008850B2"/>
    <w:rsid w:val="008F5C10"/>
    <w:rsid w:val="00915A87"/>
    <w:rsid w:val="00920C9F"/>
    <w:rsid w:val="009D596C"/>
    <w:rsid w:val="009E3B69"/>
    <w:rsid w:val="00A07C17"/>
    <w:rsid w:val="00A32253"/>
    <w:rsid w:val="00A7345A"/>
    <w:rsid w:val="00B65FC2"/>
    <w:rsid w:val="00BA3C53"/>
    <w:rsid w:val="00BD470B"/>
    <w:rsid w:val="00BE6305"/>
    <w:rsid w:val="00D03024"/>
    <w:rsid w:val="00EF049A"/>
    <w:rsid w:val="00F04655"/>
    <w:rsid w:val="00F35DD7"/>
    <w:rsid w:val="00F71611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D2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65D28"/>
    <w:rPr>
      <w:i/>
      <w:iCs/>
    </w:rPr>
  </w:style>
  <w:style w:type="character" w:customStyle="1" w:styleId="red">
    <w:name w:val="red"/>
    <w:basedOn w:val="DefaultParagraphFont"/>
    <w:rsid w:val="00665D28"/>
  </w:style>
  <w:style w:type="paragraph" w:styleId="BalloonText">
    <w:name w:val="Balloon Text"/>
    <w:basedOn w:val="Normal"/>
    <w:link w:val="BalloonTextChar"/>
    <w:rsid w:val="0066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A3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786A30"/>
  </w:style>
  <w:style w:type="paragraph" w:styleId="ListParagraph">
    <w:name w:val="List Paragraph"/>
    <w:basedOn w:val="Normal"/>
    <w:uiPriority w:val="34"/>
    <w:qFormat/>
    <w:rsid w:val="00846EFB"/>
    <w:pPr>
      <w:ind w:left="720"/>
      <w:contextualSpacing/>
    </w:pPr>
  </w:style>
  <w:style w:type="character" w:customStyle="1" w:styleId="renderedqtext">
    <w:name w:val="rendered_qtext"/>
    <w:basedOn w:val="DefaultParagraphFont"/>
    <w:rsid w:val="00B65FC2"/>
  </w:style>
  <w:style w:type="paragraph" w:styleId="Quote">
    <w:name w:val="Quote"/>
    <w:basedOn w:val="Normal"/>
    <w:next w:val="Normal"/>
    <w:link w:val="QuoteChar"/>
    <w:uiPriority w:val="29"/>
    <w:qFormat/>
    <w:rsid w:val="009E3B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3B69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D2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65D28"/>
    <w:rPr>
      <w:i/>
      <w:iCs/>
    </w:rPr>
  </w:style>
  <w:style w:type="character" w:customStyle="1" w:styleId="red">
    <w:name w:val="red"/>
    <w:basedOn w:val="DefaultParagraphFont"/>
    <w:rsid w:val="00665D28"/>
  </w:style>
  <w:style w:type="paragraph" w:styleId="BalloonText">
    <w:name w:val="Balloon Text"/>
    <w:basedOn w:val="Normal"/>
    <w:link w:val="BalloonTextChar"/>
    <w:rsid w:val="0066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A3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786A30"/>
  </w:style>
  <w:style w:type="paragraph" w:styleId="ListParagraph">
    <w:name w:val="List Paragraph"/>
    <w:basedOn w:val="Normal"/>
    <w:uiPriority w:val="34"/>
    <w:qFormat/>
    <w:rsid w:val="00846EFB"/>
    <w:pPr>
      <w:ind w:left="720"/>
      <w:contextualSpacing/>
    </w:pPr>
  </w:style>
  <w:style w:type="character" w:customStyle="1" w:styleId="renderedqtext">
    <w:name w:val="rendered_qtext"/>
    <w:basedOn w:val="DefaultParagraphFont"/>
    <w:rsid w:val="00B65FC2"/>
  </w:style>
  <w:style w:type="paragraph" w:styleId="Quote">
    <w:name w:val="Quote"/>
    <w:basedOn w:val="Normal"/>
    <w:next w:val="Normal"/>
    <w:link w:val="QuoteChar"/>
    <w:uiPriority w:val="29"/>
    <w:qFormat/>
    <w:rsid w:val="009E3B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3B69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education.ca/encyclopedia/Energy_densit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707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Nicholas Westergaard</cp:lastModifiedBy>
  <cp:revision>9</cp:revision>
  <dcterms:created xsi:type="dcterms:W3CDTF">2017-05-14T17:04:00Z</dcterms:created>
  <dcterms:modified xsi:type="dcterms:W3CDTF">2017-05-14T20:24:00Z</dcterms:modified>
</cp:coreProperties>
</file>