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D26DDA" w:rsidRDefault="00D26DDA">
      <w:pPr>
        <w:rPr>
          <w:b/>
          <w:sz w:val="28"/>
        </w:rPr>
      </w:pPr>
      <w:r w:rsidRPr="00D26DDA">
        <w:rPr>
          <w:b/>
          <w:sz w:val="28"/>
        </w:rPr>
        <w:t>5-3C Organic Compounds</w:t>
      </w:r>
    </w:p>
    <w:p w:rsidR="00D26DDA" w:rsidRPr="00D26DDA" w:rsidRDefault="00D26DD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6DDA" w:rsidRPr="00D26DDA" w:rsidTr="00D26DDA">
        <w:trPr>
          <w:trHeight w:val="3381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  <w:vertAlign w:val="subscript"/>
              </w:rPr>
            </w:pPr>
            <w:r w:rsidRPr="00D26DDA">
              <w:rPr>
                <w:sz w:val="28"/>
              </w:rPr>
              <w:t>CH</w:t>
            </w:r>
            <w:r w:rsidRPr="00D26DDA">
              <w:rPr>
                <w:sz w:val="28"/>
                <w:vertAlign w:val="subscript"/>
              </w:rPr>
              <w:t>4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6</w:t>
            </w:r>
          </w:p>
        </w:tc>
      </w:tr>
      <w:tr w:rsidR="00D26DDA" w:rsidRPr="00D26DDA" w:rsidTr="00D26DDA">
        <w:trPr>
          <w:trHeight w:val="3381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  <w:vertAlign w:val="subscript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4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2</w:t>
            </w:r>
          </w:p>
        </w:tc>
      </w:tr>
      <w:tr w:rsidR="00D26DDA" w:rsidRPr="00D26DDA" w:rsidTr="00D26DDA">
        <w:trPr>
          <w:trHeight w:val="3381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3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8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CH</w:t>
            </w:r>
            <w:r w:rsidRPr="00D26DDA">
              <w:rPr>
                <w:sz w:val="28"/>
                <w:vertAlign w:val="subscript"/>
              </w:rPr>
              <w:t>4</w:t>
            </w:r>
            <w:r w:rsidRPr="00D26DDA">
              <w:rPr>
                <w:sz w:val="28"/>
              </w:rPr>
              <w:t>O</w:t>
            </w:r>
          </w:p>
        </w:tc>
      </w:tr>
      <w:tr w:rsidR="00D26DDA" w:rsidRPr="00D26DDA" w:rsidTr="00D26DDA">
        <w:trPr>
          <w:trHeight w:val="3381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5</w:t>
            </w:r>
            <w:r w:rsidRPr="00D26DDA">
              <w:rPr>
                <w:sz w:val="28"/>
              </w:rPr>
              <w:t>Cl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</w:p>
        </w:tc>
      </w:tr>
    </w:tbl>
    <w:p w:rsidR="00D26DDA" w:rsidRPr="00D26DDA" w:rsidRDefault="00D26DDA">
      <w:pPr>
        <w:rPr>
          <w:sz w:val="24"/>
        </w:rPr>
      </w:pPr>
      <w:r w:rsidRPr="00D26DDA">
        <w:rPr>
          <w:sz w:val="24"/>
        </w:rPr>
        <w:lastRenderedPageBreak/>
        <w:t>Compounds with the same chemical formula, but different structures are called:</w:t>
      </w:r>
    </w:p>
    <w:p w:rsidR="00D26DDA" w:rsidRDefault="00D26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6DDA" w:rsidTr="00D26DDA">
        <w:trPr>
          <w:trHeight w:val="4453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  <w:vertAlign w:val="subscript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3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6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3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6</w:t>
            </w:r>
          </w:p>
        </w:tc>
      </w:tr>
      <w:tr w:rsidR="00D26DDA" w:rsidTr="00D26DDA">
        <w:trPr>
          <w:trHeight w:val="4453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  <w:vertAlign w:val="subscript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4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10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4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10</w:t>
            </w:r>
          </w:p>
        </w:tc>
      </w:tr>
      <w:tr w:rsidR="00D26DDA" w:rsidTr="00D26DDA">
        <w:trPr>
          <w:trHeight w:val="4453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3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7</w:t>
            </w:r>
            <w:r w:rsidRPr="00D26DDA">
              <w:rPr>
                <w:sz w:val="28"/>
              </w:rPr>
              <w:t>Cl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3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7</w:t>
            </w:r>
            <w:r w:rsidRPr="00D26DDA">
              <w:rPr>
                <w:sz w:val="28"/>
              </w:rPr>
              <w:t>Cl</w:t>
            </w:r>
          </w:p>
        </w:tc>
      </w:tr>
      <w:tr w:rsidR="00D26DDA" w:rsidTr="00D26DDA">
        <w:trPr>
          <w:trHeight w:val="4453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lastRenderedPageBreak/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6</w:t>
            </w:r>
            <w:r w:rsidRPr="00D26DDA">
              <w:rPr>
                <w:sz w:val="28"/>
              </w:rPr>
              <w:t>O</w:t>
            </w:r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6</w:t>
            </w:r>
            <w:r w:rsidRPr="00D26DDA">
              <w:rPr>
                <w:sz w:val="28"/>
              </w:rPr>
              <w:t>O</w:t>
            </w:r>
          </w:p>
        </w:tc>
      </w:tr>
      <w:tr w:rsidR="00D26DDA" w:rsidTr="00D26DDA">
        <w:trPr>
          <w:trHeight w:val="4453"/>
        </w:trPr>
        <w:tc>
          <w:tcPr>
            <w:tcW w:w="5508" w:type="dxa"/>
          </w:tcPr>
          <w:p w:rsidR="00D26DDA" w:rsidRPr="00D26DDA" w:rsidRDefault="00D26DDA">
            <w:pPr>
              <w:rPr>
                <w:sz w:val="28"/>
                <w:vertAlign w:val="subscript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4</w:t>
            </w:r>
            <w:r w:rsidRPr="00D26DDA">
              <w:rPr>
                <w:sz w:val="28"/>
              </w:rPr>
              <w:t>Cl</w:t>
            </w:r>
            <w:r w:rsidRPr="00D26DDA">
              <w:rPr>
                <w:sz w:val="28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5508" w:type="dxa"/>
          </w:tcPr>
          <w:p w:rsidR="00D26DDA" w:rsidRPr="00D26DDA" w:rsidRDefault="00D26DDA">
            <w:pPr>
              <w:rPr>
                <w:sz w:val="28"/>
              </w:rPr>
            </w:pPr>
            <w:r w:rsidRPr="00D26DDA">
              <w:rPr>
                <w:sz w:val="28"/>
              </w:rPr>
              <w:t>C</w:t>
            </w:r>
            <w:r w:rsidRPr="00D26DDA">
              <w:rPr>
                <w:sz w:val="28"/>
                <w:vertAlign w:val="subscript"/>
              </w:rPr>
              <w:t>2</w:t>
            </w:r>
            <w:r w:rsidRPr="00D26DDA">
              <w:rPr>
                <w:sz w:val="28"/>
              </w:rPr>
              <w:t>H</w:t>
            </w:r>
            <w:r w:rsidRPr="00D26DDA">
              <w:rPr>
                <w:sz w:val="28"/>
                <w:vertAlign w:val="subscript"/>
              </w:rPr>
              <w:t>4</w:t>
            </w:r>
            <w:r w:rsidRPr="00D26DDA">
              <w:rPr>
                <w:sz w:val="28"/>
              </w:rPr>
              <w:t>Cl</w:t>
            </w:r>
            <w:r w:rsidRPr="00D26DDA">
              <w:rPr>
                <w:sz w:val="28"/>
                <w:vertAlign w:val="subscript"/>
              </w:rPr>
              <w:t>2</w:t>
            </w:r>
          </w:p>
        </w:tc>
      </w:tr>
    </w:tbl>
    <w:p w:rsidR="00D26DDA" w:rsidRDefault="00D26DDA"/>
    <w:sectPr w:rsidR="00D26DDA" w:rsidSect="00D26D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A"/>
    <w:rsid w:val="007C409B"/>
    <w:rsid w:val="00D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2016-11-09T15:25:00Z</dcterms:created>
  <dcterms:modified xsi:type="dcterms:W3CDTF">2016-11-09T15:34:00Z</dcterms:modified>
</cp:coreProperties>
</file>