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BF" w:rsidRPr="00EB4F23" w:rsidRDefault="002D33BF" w:rsidP="002D33B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Analyzing Gravity Lab</w:t>
      </w:r>
    </w:p>
    <w:p w:rsidR="002D33BF" w:rsidRPr="00EB4F23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EB4F23" w:rsidRDefault="002D33BF" w:rsidP="002D33BF">
      <w:p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b/>
          <w:sz w:val="24"/>
          <w:szCs w:val="24"/>
        </w:rPr>
        <w:t>Purpose</w:t>
      </w:r>
      <w:r w:rsidRPr="00EB4F23">
        <w:rPr>
          <w:rFonts w:ascii="Times New Roman" w:hAnsi="Times New Roman" w:cs="Times New Roman"/>
          <w:sz w:val="24"/>
          <w:szCs w:val="24"/>
        </w:rPr>
        <w:t xml:space="preserve">: To determine the </w:t>
      </w:r>
      <w:r>
        <w:rPr>
          <w:rFonts w:ascii="Times New Roman" w:hAnsi="Times New Roman" w:cs="Times New Roman"/>
          <w:sz w:val="24"/>
          <w:szCs w:val="24"/>
        </w:rPr>
        <w:t>acceleration of gravity at the surface of the Earth</w:t>
      </w:r>
      <w:r w:rsidRPr="00EB4F23">
        <w:rPr>
          <w:rFonts w:ascii="Times New Roman" w:hAnsi="Times New Roman" w:cs="Times New Roman"/>
          <w:sz w:val="24"/>
          <w:szCs w:val="24"/>
        </w:rPr>
        <w:t>.</w:t>
      </w:r>
    </w:p>
    <w:p w:rsidR="002D33BF" w:rsidRPr="00EB4F23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EB4F23" w:rsidRDefault="002D33BF" w:rsidP="002D33BF">
      <w:p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b/>
          <w:sz w:val="24"/>
          <w:szCs w:val="24"/>
        </w:rPr>
        <w:t>Materials</w:t>
      </w:r>
      <w:r w:rsidRPr="00EB4F23">
        <w:rPr>
          <w:rFonts w:ascii="Times New Roman" w:hAnsi="Times New Roman" w:cs="Times New Roman"/>
          <w:sz w:val="24"/>
          <w:szCs w:val="24"/>
        </w:rPr>
        <w:t>:</w:t>
      </w:r>
    </w:p>
    <w:p w:rsidR="002D33BF" w:rsidRDefault="002D33BF" w:rsidP="002D3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2D33BF" w:rsidSect="00B40C0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D33BF" w:rsidRDefault="002D33BF" w:rsidP="002D3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Droppable mass</w:t>
      </w:r>
    </w:p>
    <w:p w:rsidR="002D33BF" w:rsidRDefault="002D33BF" w:rsidP="002D3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recording device</w:t>
      </w:r>
    </w:p>
    <w:p w:rsidR="002D33BF" w:rsidRPr="00EB4F23" w:rsidRDefault="002D33BF" w:rsidP="002D3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with Tracker program</w:t>
      </w: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  <w:sectPr w:rsidR="002D33BF" w:rsidSect="002D33B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D33BF" w:rsidRP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2D33BF" w:rsidRDefault="002D33BF" w:rsidP="002D33BF">
      <w:pPr>
        <w:rPr>
          <w:rFonts w:ascii="Times New Roman" w:hAnsi="Times New Roman" w:cs="Times New Roman"/>
          <w:b/>
          <w:sz w:val="24"/>
          <w:szCs w:val="24"/>
        </w:rPr>
        <w:sectPr w:rsidR="002D33BF" w:rsidRPr="002D33BF" w:rsidSect="002D33B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D33BF" w:rsidRP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  <w:r w:rsidRPr="002D33BF">
        <w:rPr>
          <w:rFonts w:ascii="Times New Roman" w:hAnsi="Times New Roman" w:cs="Times New Roman"/>
          <w:b/>
          <w:sz w:val="24"/>
          <w:szCs w:val="24"/>
        </w:rPr>
        <w:t>Procedure</w:t>
      </w:r>
      <w:r w:rsidRPr="002D33BF">
        <w:rPr>
          <w:rFonts w:ascii="Times New Roman" w:hAnsi="Times New Roman" w:cs="Times New Roman"/>
          <w:sz w:val="24"/>
          <w:szCs w:val="24"/>
        </w:rPr>
        <w:t>:</w:t>
      </w:r>
    </w:p>
    <w:p w:rsidR="00192268" w:rsidRDefault="002D33BF" w:rsidP="002D33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3BF">
        <w:rPr>
          <w:rFonts w:ascii="Times New Roman" w:hAnsi="Times New Roman" w:cs="Times New Roman"/>
          <w:sz w:val="24"/>
          <w:szCs w:val="24"/>
        </w:rPr>
        <w:t xml:space="preserve">Set up a </w:t>
      </w:r>
      <w:r>
        <w:rPr>
          <w:rFonts w:ascii="Times New Roman" w:hAnsi="Times New Roman" w:cs="Times New Roman"/>
          <w:sz w:val="24"/>
          <w:szCs w:val="24"/>
        </w:rPr>
        <w:t>recording station where you will be able to clearly see the dropping object and include a meter stick in the frame of your video for reference of size.</w:t>
      </w:r>
    </w:p>
    <w:p w:rsidR="002D33BF" w:rsidRPr="002D33BF" w:rsidRDefault="002D33BF" w:rsidP="002D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the object while recording the event. (Slow motion recording may help with getting consistent results)</w:t>
      </w:r>
    </w:p>
    <w:p w:rsidR="002D33BF" w:rsidRPr="002D33BF" w:rsidRDefault="002D33BF" w:rsidP="002D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the video file into the Tracker program.</w:t>
      </w:r>
    </w:p>
    <w:p w:rsidR="002D33BF" w:rsidRPr="002D33BF" w:rsidRDefault="002D33BF" w:rsidP="002D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program to track the motion of the object and make a velocity-time graph of the motion.</w:t>
      </w:r>
    </w:p>
    <w:p w:rsidR="002D33BF" w:rsidRPr="002D33BF" w:rsidRDefault="002D33BF" w:rsidP="002D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out your graph and put a best fit line on the graph.</w:t>
      </w:r>
    </w:p>
    <w:p w:rsidR="002D33BF" w:rsidRPr="002D33BF" w:rsidRDefault="002D33BF" w:rsidP="002D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best fit line to determine the acceleration of the object.</w:t>
      </w: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2D33BF" w:rsidRDefault="002D33BF" w:rsidP="002D33BF">
      <w:pPr>
        <w:rPr>
          <w:rFonts w:ascii="Times New Roman" w:hAnsi="Times New Roman" w:cs="Times New Roman"/>
          <w:b/>
          <w:sz w:val="24"/>
          <w:szCs w:val="24"/>
        </w:rPr>
      </w:pPr>
      <w:r w:rsidRPr="002D33BF">
        <w:rPr>
          <w:rFonts w:ascii="Times New Roman" w:hAnsi="Times New Roman" w:cs="Times New Roman"/>
          <w:b/>
          <w:sz w:val="24"/>
          <w:szCs w:val="24"/>
        </w:rPr>
        <w:t>Analysis:</w:t>
      </w:r>
    </w:p>
    <w:p w:rsidR="002D33BF" w:rsidRDefault="002D33BF" w:rsidP="002D33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value did you get for the acceleration due to gravity?</w:t>
      </w: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accepted value for acceleration due to gravity?</w:t>
      </w: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 your value larger or smaller than the accepted value? Does this make sense? Why?</w:t>
      </w: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</w:p>
    <w:p w:rsidR="002D33BF" w:rsidRPr="002D33BF" w:rsidRDefault="002D33BF" w:rsidP="002D3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3BF" w:rsidRPr="002D33BF" w:rsidRDefault="002D33BF" w:rsidP="002D33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what sources of uncertainty you may have in your determination of the acceleration of gravity.</w:t>
      </w:r>
    </w:p>
    <w:sectPr w:rsidR="002D33BF" w:rsidRPr="002D33BF" w:rsidSect="008C75B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9AE"/>
    <w:multiLevelType w:val="hybridMultilevel"/>
    <w:tmpl w:val="8A5A2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74E"/>
    <w:multiLevelType w:val="hybridMultilevel"/>
    <w:tmpl w:val="43F0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7901"/>
    <w:multiLevelType w:val="hybridMultilevel"/>
    <w:tmpl w:val="F4B08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0C03"/>
    <w:multiLevelType w:val="hybridMultilevel"/>
    <w:tmpl w:val="F64EBF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4CA5"/>
    <w:multiLevelType w:val="hybridMultilevel"/>
    <w:tmpl w:val="CC0C9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BF"/>
    <w:rsid w:val="002D33BF"/>
    <w:rsid w:val="003C209D"/>
    <w:rsid w:val="006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C455"/>
  <w15:chartTrackingRefBased/>
  <w15:docId w15:val="{B1F15EE3-55E1-4067-94C4-6667A263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B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2017-10-12T17:40:00Z</dcterms:created>
  <dcterms:modified xsi:type="dcterms:W3CDTF">2017-10-12T17:49:00Z</dcterms:modified>
</cp:coreProperties>
</file>