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E64E88" w:rsidRDefault="000C2778">
      <w:pPr>
        <w:rPr>
          <w:rFonts w:ascii="Times New Roman" w:hAnsi="Times New Roman" w:cs="Times New Roman"/>
          <w:b/>
          <w:sz w:val="32"/>
        </w:rPr>
      </w:pPr>
      <w:r w:rsidRPr="00E64E88">
        <w:rPr>
          <w:rFonts w:ascii="Times New Roman" w:hAnsi="Times New Roman" w:cs="Times New Roman"/>
          <w:b/>
          <w:sz w:val="32"/>
        </w:rPr>
        <w:t>Genetic Mutations Poster</w:t>
      </w:r>
    </w:p>
    <w:p w:rsidR="000C2778" w:rsidRDefault="000C2778">
      <w:pPr>
        <w:rPr>
          <w:rFonts w:ascii="Times New Roman" w:hAnsi="Times New Roman" w:cs="Times New Roman"/>
          <w:sz w:val="24"/>
        </w:rPr>
      </w:pPr>
    </w:p>
    <w:p w:rsidR="00E64E88" w:rsidRPr="00E64E88" w:rsidRDefault="00E64E8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C2778" w:rsidRPr="00E64E88" w:rsidRDefault="000C2778" w:rsidP="000C2778">
      <w:pPr>
        <w:rPr>
          <w:rFonts w:ascii="Times New Roman" w:hAnsi="Times New Roman" w:cs="Times New Roman"/>
          <w:b/>
          <w:sz w:val="24"/>
        </w:rPr>
      </w:pPr>
      <w:r w:rsidRPr="00E64E88">
        <w:rPr>
          <w:rFonts w:ascii="Times New Roman" w:hAnsi="Times New Roman" w:cs="Times New Roman"/>
          <w:b/>
          <w:sz w:val="24"/>
        </w:rPr>
        <w:t>Task:</w:t>
      </w:r>
    </w:p>
    <w:p w:rsidR="000C2778" w:rsidRPr="00E64E88" w:rsidRDefault="000C2778" w:rsidP="000C2778">
      <w:pPr>
        <w:ind w:firstLine="720"/>
        <w:rPr>
          <w:rFonts w:ascii="Times New Roman" w:hAnsi="Times New Roman" w:cs="Times New Roman"/>
          <w:sz w:val="24"/>
        </w:rPr>
      </w:pPr>
      <w:r w:rsidRPr="00E64E88">
        <w:rPr>
          <w:rFonts w:ascii="Times New Roman" w:hAnsi="Times New Roman" w:cs="Times New Roman"/>
          <w:sz w:val="24"/>
        </w:rPr>
        <w:t>You will research and find one type of genetic mutation and make a small poster for the mutation. Your poster may be in the form of a “Wanted” poster, a “Missing” poster, an advertising poster, or any other form you want.</w:t>
      </w:r>
    </w:p>
    <w:p w:rsidR="000C2778" w:rsidRDefault="000C2778" w:rsidP="000C2778">
      <w:pPr>
        <w:rPr>
          <w:rFonts w:ascii="Times New Roman" w:hAnsi="Times New Roman" w:cs="Times New Roman"/>
          <w:sz w:val="24"/>
        </w:rPr>
      </w:pPr>
    </w:p>
    <w:p w:rsidR="00E64E88" w:rsidRPr="00E64E88" w:rsidRDefault="00E64E88" w:rsidP="000C2778">
      <w:pPr>
        <w:rPr>
          <w:rFonts w:ascii="Times New Roman" w:hAnsi="Times New Roman" w:cs="Times New Roman"/>
          <w:sz w:val="24"/>
        </w:rPr>
      </w:pPr>
    </w:p>
    <w:p w:rsidR="000C2778" w:rsidRPr="00E64E88" w:rsidRDefault="000C2778" w:rsidP="000C2778">
      <w:pPr>
        <w:rPr>
          <w:rFonts w:ascii="Times New Roman" w:hAnsi="Times New Roman" w:cs="Times New Roman"/>
          <w:sz w:val="24"/>
        </w:rPr>
      </w:pPr>
    </w:p>
    <w:p w:rsidR="000C2778" w:rsidRPr="00E64E88" w:rsidRDefault="000C2778" w:rsidP="000C2778">
      <w:pPr>
        <w:rPr>
          <w:rFonts w:ascii="Times New Roman" w:hAnsi="Times New Roman" w:cs="Times New Roman"/>
          <w:b/>
          <w:sz w:val="24"/>
        </w:rPr>
      </w:pPr>
      <w:r w:rsidRPr="00E64E88">
        <w:rPr>
          <w:rFonts w:ascii="Times New Roman" w:hAnsi="Times New Roman" w:cs="Times New Roman"/>
          <w:b/>
          <w:sz w:val="24"/>
        </w:rPr>
        <w:t>Details to Include:</w:t>
      </w:r>
    </w:p>
    <w:p w:rsidR="000C2778" w:rsidRPr="00E64E88" w:rsidRDefault="000C2778" w:rsidP="000C2778">
      <w:pPr>
        <w:rPr>
          <w:rFonts w:ascii="Times New Roman" w:hAnsi="Times New Roman" w:cs="Times New Roman"/>
          <w:sz w:val="24"/>
        </w:rPr>
      </w:pPr>
      <w:r w:rsidRPr="00E64E88">
        <w:rPr>
          <w:rFonts w:ascii="Times New Roman" w:hAnsi="Times New Roman" w:cs="Times New Roman"/>
          <w:sz w:val="24"/>
        </w:rPr>
        <w:tab/>
        <w:t>Your Genetic Mutation Poster should include the following information:</w:t>
      </w:r>
    </w:p>
    <w:p w:rsidR="000C2778" w:rsidRPr="00E64E88" w:rsidRDefault="000C2778" w:rsidP="000C2778">
      <w:pPr>
        <w:rPr>
          <w:rFonts w:ascii="Times New Roman" w:hAnsi="Times New Roman" w:cs="Times New Roman"/>
          <w:sz w:val="24"/>
        </w:rPr>
      </w:pPr>
    </w:p>
    <w:p w:rsidR="000C2778" w:rsidRPr="00E64E88" w:rsidRDefault="000C2778" w:rsidP="000C27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64E88">
        <w:rPr>
          <w:rFonts w:ascii="Times New Roman" w:hAnsi="Times New Roman" w:cs="Times New Roman"/>
          <w:sz w:val="24"/>
        </w:rPr>
        <w:t>The name of the mutation</w:t>
      </w:r>
    </w:p>
    <w:p w:rsidR="000C2778" w:rsidRPr="00E64E88" w:rsidRDefault="000C2778" w:rsidP="000C27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64E88">
        <w:rPr>
          <w:rFonts w:ascii="Times New Roman" w:hAnsi="Times New Roman" w:cs="Times New Roman"/>
          <w:sz w:val="24"/>
        </w:rPr>
        <w:t>Whether the mutation is a positive, negative, or neutral mutation</w:t>
      </w:r>
    </w:p>
    <w:p w:rsidR="000C2778" w:rsidRPr="00E64E88" w:rsidRDefault="000C2778" w:rsidP="000C27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64E88">
        <w:rPr>
          <w:rFonts w:ascii="Times New Roman" w:hAnsi="Times New Roman" w:cs="Times New Roman"/>
          <w:sz w:val="24"/>
        </w:rPr>
        <w:t>Details on what the mutation does (what changes occur, or what symptoms occur)</w:t>
      </w:r>
    </w:p>
    <w:p w:rsidR="000C2778" w:rsidRPr="00E64E88" w:rsidRDefault="000C2778" w:rsidP="000C2778">
      <w:pPr>
        <w:rPr>
          <w:rFonts w:ascii="Times New Roman" w:hAnsi="Times New Roman" w:cs="Times New Roman"/>
          <w:sz w:val="24"/>
        </w:rPr>
      </w:pPr>
    </w:p>
    <w:p w:rsidR="000C2778" w:rsidRDefault="000C2778" w:rsidP="000C2778">
      <w:pPr>
        <w:rPr>
          <w:rFonts w:ascii="Times New Roman" w:hAnsi="Times New Roman" w:cs="Times New Roman"/>
          <w:sz w:val="24"/>
        </w:rPr>
      </w:pPr>
    </w:p>
    <w:p w:rsidR="00E64E88" w:rsidRPr="00E64E88" w:rsidRDefault="00E64E88" w:rsidP="000C2778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C2778" w:rsidRPr="00E64E88" w:rsidTr="000C2778">
        <w:tc>
          <w:tcPr>
            <w:tcW w:w="2394" w:type="dxa"/>
          </w:tcPr>
          <w:p w:rsidR="000C2778" w:rsidRPr="00E64E88" w:rsidRDefault="000C2778" w:rsidP="00E64E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64E88">
              <w:rPr>
                <w:rFonts w:ascii="Times New Roman" w:hAnsi="Times New Roman" w:cs="Times New Roman"/>
                <w:b/>
                <w:sz w:val="28"/>
              </w:rPr>
              <w:t>Not Yet Meeting Expectations</w:t>
            </w:r>
          </w:p>
        </w:tc>
        <w:tc>
          <w:tcPr>
            <w:tcW w:w="2394" w:type="dxa"/>
          </w:tcPr>
          <w:p w:rsidR="000C2778" w:rsidRPr="00E64E88" w:rsidRDefault="000C2778" w:rsidP="00E64E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64E88">
              <w:rPr>
                <w:rFonts w:ascii="Times New Roman" w:hAnsi="Times New Roman" w:cs="Times New Roman"/>
                <w:b/>
                <w:sz w:val="28"/>
              </w:rPr>
              <w:t>Approaching Expectations</w:t>
            </w:r>
          </w:p>
        </w:tc>
        <w:tc>
          <w:tcPr>
            <w:tcW w:w="2394" w:type="dxa"/>
          </w:tcPr>
          <w:p w:rsidR="000C2778" w:rsidRPr="00E64E88" w:rsidRDefault="000C2778" w:rsidP="00E64E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64E88">
              <w:rPr>
                <w:rFonts w:ascii="Times New Roman" w:hAnsi="Times New Roman" w:cs="Times New Roman"/>
                <w:b/>
                <w:sz w:val="28"/>
              </w:rPr>
              <w:t>Meeting Expectations</w:t>
            </w:r>
          </w:p>
        </w:tc>
        <w:tc>
          <w:tcPr>
            <w:tcW w:w="2394" w:type="dxa"/>
          </w:tcPr>
          <w:p w:rsidR="000C2778" w:rsidRPr="00E64E88" w:rsidRDefault="000C2778" w:rsidP="00E64E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64E88">
              <w:rPr>
                <w:rFonts w:ascii="Times New Roman" w:hAnsi="Times New Roman" w:cs="Times New Roman"/>
                <w:b/>
                <w:sz w:val="28"/>
              </w:rPr>
              <w:t>Exceeding Expectations</w:t>
            </w:r>
          </w:p>
        </w:tc>
      </w:tr>
      <w:tr w:rsidR="000C2778" w:rsidRPr="00E64E88" w:rsidTr="000C2778">
        <w:tc>
          <w:tcPr>
            <w:tcW w:w="2394" w:type="dxa"/>
          </w:tcPr>
          <w:p w:rsidR="00E64E88" w:rsidRPr="00E64E88" w:rsidRDefault="00E64E88" w:rsidP="00E64E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64E88">
              <w:rPr>
                <w:rFonts w:ascii="Times New Roman" w:hAnsi="Times New Roman" w:cs="Times New Roman"/>
                <w:sz w:val="24"/>
              </w:rPr>
              <w:t>The mutation is named</w:t>
            </w:r>
          </w:p>
          <w:p w:rsidR="00E64E88" w:rsidRPr="00E64E88" w:rsidRDefault="00E64E88" w:rsidP="00E64E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64E88">
              <w:rPr>
                <w:rFonts w:ascii="Times New Roman" w:hAnsi="Times New Roman" w:cs="Times New Roman"/>
                <w:sz w:val="24"/>
              </w:rPr>
              <w:t>Stated whether it is positive, negative, or neutral</w:t>
            </w:r>
          </w:p>
          <w:p w:rsidR="00E64E88" w:rsidRPr="00E64E88" w:rsidRDefault="00E64E88" w:rsidP="00E64E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64E88">
              <w:rPr>
                <w:rFonts w:ascii="Times New Roman" w:hAnsi="Times New Roman" w:cs="Times New Roman"/>
                <w:sz w:val="24"/>
              </w:rPr>
              <w:t>Resulting symptoms of the mutation are</w:t>
            </w:r>
            <w:r w:rsidRPr="00E64E88">
              <w:rPr>
                <w:rFonts w:ascii="Times New Roman" w:hAnsi="Times New Roman" w:cs="Times New Roman"/>
                <w:sz w:val="24"/>
              </w:rPr>
              <w:t xml:space="preserve"> partly</w:t>
            </w:r>
            <w:r w:rsidRPr="00E64E88">
              <w:rPr>
                <w:rFonts w:ascii="Times New Roman" w:hAnsi="Times New Roman" w:cs="Times New Roman"/>
                <w:sz w:val="24"/>
              </w:rPr>
              <w:t xml:space="preserve"> included</w:t>
            </w:r>
          </w:p>
          <w:p w:rsidR="00E64E88" w:rsidRPr="00E64E88" w:rsidRDefault="00E64E88" w:rsidP="00E64E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64E88">
              <w:rPr>
                <w:rFonts w:ascii="Times New Roman" w:hAnsi="Times New Roman" w:cs="Times New Roman"/>
                <w:sz w:val="24"/>
              </w:rPr>
              <w:t xml:space="preserve">Information is </w:t>
            </w:r>
            <w:r w:rsidRPr="00E64E88">
              <w:rPr>
                <w:rFonts w:ascii="Times New Roman" w:hAnsi="Times New Roman" w:cs="Times New Roman"/>
                <w:sz w:val="24"/>
              </w:rPr>
              <w:t>incomplete or</w:t>
            </w:r>
            <w:r w:rsidRPr="00E64E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E88">
              <w:rPr>
                <w:rFonts w:ascii="Times New Roman" w:hAnsi="Times New Roman" w:cs="Times New Roman"/>
                <w:sz w:val="24"/>
              </w:rPr>
              <w:t>in</w:t>
            </w:r>
            <w:r w:rsidRPr="00E64E88">
              <w:rPr>
                <w:rFonts w:ascii="Times New Roman" w:hAnsi="Times New Roman" w:cs="Times New Roman"/>
                <w:sz w:val="24"/>
              </w:rPr>
              <w:t>accurate</w:t>
            </w:r>
          </w:p>
          <w:p w:rsidR="000C2778" w:rsidRPr="00E64E88" w:rsidRDefault="000C2778" w:rsidP="00E64E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E64E88" w:rsidRPr="00E64E88" w:rsidRDefault="00E64E88" w:rsidP="00E64E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64E88">
              <w:rPr>
                <w:rFonts w:ascii="Times New Roman" w:hAnsi="Times New Roman" w:cs="Times New Roman"/>
                <w:sz w:val="24"/>
              </w:rPr>
              <w:t>The mutation is named</w:t>
            </w:r>
          </w:p>
          <w:p w:rsidR="00E64E88" w:rsidRPr="00E64E88" w:rsidRDefault="00E64E88" w:rsidP="00E64E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64E88">
              <w:rPr>
                <w:rFonts w:ascii="Times New Roman" w:hAnsi="Times New Roman" w:cs="Times New Roman"/>
                <w:sz w:val="24"/>
              </w:rPr>
              <w:t>Stated whether it is positive, negative, or neutral</w:t>
            </w:r>
          </w:p>
          <w:p w:rsidR="00E64E88" w:rsidRPr="00E64E88" w:rsidRDefault="00E64E88" w:rsidP="00E64E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64E88">
              <w:rPr>
                <w:rFonts w:ascii="Times New Roman" w:hAnsi="Times New Roman" w:cs="Times New Roman"/>
                <w:sz w:val="24"/>
              </w:rPr>
              <w:t xml:space="preserve">Some </w:t>
            </w:r>
            <w:r w:rsidRPr="00E64E88">
              <w:rPr>
                <w:rFonts w:ascii="Times New Roman" w:hAnsi="Times New Roman" w:cs="Times New Roman"/>
                <w:sz w:val="24"/>
              </w:rPr>
              <w:t>symptoms of the mutation are included</w:t>
            </w:r>
          </w:p>
          <w:p w:rsidR="00E64E88" w:rsidRPr="00E64E88" w:rsidRDefault="00E64E88" w:rsidP="00E64E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64E88">
              <w:rPr>
                <w:rFonts w:ascii="Times New Roman" w:hAnsi="Times New Roman" w:cs="Times New Roman"/>
                <w:sz w:val="24"/>
              </w:rPr>
              <w:t xml:space="preserve">Information is </w:t>
            </w:r>
            <w:r w:rsidRPr="00E64E88">
              <w:rPr>
                <w:rFonts w:ascii="Times New Roman" w:hAnsi="Times New Roman" w:cs="Times New Roman"/>
                <w:sz w:val="24"/>
              </w:rPr>
              <w:t>accurate</w:t>
            </w:r>
          </w:p>
          <w:p w:rsidR="000C2778" w:rsidRPr="00E64E88" w:rsidRDefault="00E64E88" w:rsidP="00E64E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64E88">
              <w:rPr>
                <w:rFonts w:ascii="Times New Roman" w:hAnsi="Times New Roman" w:cs="Times New Roman"/>
                <w:sz w:val="24"/>
              </w:rPr>
              <w:t>Poster is creative and organized</w:t>
            </w:r>
          </w:p>
        </w:tc>
        <w:tc>
          <w:tcPr>
            <w:tcW w:w="2394" w:type="dxa"/>
          </w:tcPr>
          <w:p w:rsidR="000C2778" w:rsidRPr="00E64E88" w:rsidRDefault="000C2778" w:rsidP="000C27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64E88">
              <w:rPr>
                <w:rFonts w:ascii="Times New Roman" w:hAnsi="Times New Roman" w:cs="Times New Roman"/>
                <w:sz w:val="24"/>
              </w:rPr>
              <w:t>The mutation is named</w:t>
            </w:r>
          </w:p>
          <w:p w:rsidR="000C2778" w:rsidRPr="00E64E88" w:rsidRDefault="000C2778" w:rsidP="000C27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64E88">
              <w:rPr>
                <w:rFonts w:ascii="Times New Roman" w:hAnsi="Times New Roman" w:cs="Times New Roman"/>
                <w:sz w:val="24"/>
              </w:rPr>
              <w:t>Stated whether it is positive, negative, or neutral</w:t>
            </w:r>
          </w:p>
          <w:p w:rsidR="000C2778" w:rsidRPr="00E64E88" w:rsidRDefault="000C2778" w:rsidP="000C27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64E88">
              <w:rPr>
                <w:rFonts w:ascii="Times New Roman" w:hAnsi="Times New Roman" w:cs="Times New Roman"/>
                <w:sz w:val="24"/>
              </w:rPr>
              <w:t>Resulting symptoms of the mutation are included</w:t>
            </w:r>
          </w:p>
          <w:p w:rsidR="000C2778" w:rsidRPr="00E64E88" w:rsidRDefault="000C2778" w:rsidP="000C27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64E88">
              <w:rPr>
                <w:rFonts w:ascii="Times New Roman" w:hAnsi="Times New Roman" w:cs="Times New Roman"/>
                <w:sz w:val="24"/>
              </w:rPr>
              <w:t>Information is complete and accurate</w:t>
            </w:r>
          </w:p>
          <w:p w:rsidR="000C2778" w:rsidRPr="00E64E88" w:rsidRDefault="000C2778" w:rsidP="000C27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64E88">
              <w:rPr>
                <w:rFonts w:ascii="Times New Roman" w:hAnsi="Times New Roman" w:cs="Times New Roman"/>
                <w:sz w:val="24"/>
              </w:rPr>
              <w:t xml:space="preserve">Poster is creative and organized </w:t>
            </w:r>
          </w:p>
        </w:tc>
        <w:tc>
          <w:tcPr>
            <w:tcW w:w="2394" w:type="dxa"/>
          </w:tcPr>
          <w:p w:rsidR="000C2778" w:rsidRPr="00E64E88" w:rsidRDefault="000C2778" w:rsidP="000C27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64E88">
              <w:rPr>
                <w:rFonts w:ascii="Times New Roman" w:hAnsi="Times New Roman" w:cs="Times New Roman"/>
                <w:sz w:val="24"/>
              </w:rPr>
              <w:t>The mutation is named</w:t>
            </w:r>
          </w:p>
          <w:p w:rsidR="00E64E88" w:rsidRPr="00E64E88" w:rsidRDefault="00E64E88" w:rsidP="000C27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64E88">
              <w:rPr>
                <w:rFonts w:ascii="Times New Roman" w:hAnsi="Times New Roman" w:cs="Times New Roman"/>
                <w:sz w:val="24"/>
              </w:rPr>
              <w:t>Possible causes of mutation and chromosome(s) affected are included</w:t>
            </w:r>
          </w:p>
          <w:p w:rsidR="000C2778" w:rsidRPr="00E64E88" w:rsidRDefault="000C2778" w:rsidP="000C27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64E88">
              <w:rPr>
                <w:rFonts w:ascii="Times New Roman" w:hAnsi="Times New Roman" w:cs="Times New Roman"/>
                <w:sz w:val="24"/>
              </w:rPr>
              <w:t>Stated whether it is positive, negative, or neutral</w:t>
            </w:r>
          </w:p>
          <w:p w:rsidR="000C2778" w:rsidRPr="00E64E88" w:rsidRDefault="000C2778" w:rsidP="000C27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64E88">
              <w:rPr>
                <w:rFonts w:ascii="Times New Roman" w:hAnsi="Times New Roman" w:cs="Times New Roman"/>
                <w:sz w:val="24"/>
              </w:rPr>
              <w:t>Resulti</w:t>
            </w:r>
            <w:r w:rsidR="00E64E88" w:rsidRPr="00E64E88">
              <w:rPr>
                <w:rFonts w:ascii="Times New Roman" w:hAnsi="Times New Roman" w:cs="Times New Roman"/>
                <w:sz w:val="24"/>
              </w:rPr>
              <w:t>ng symptoms of the mutation are fully researched</w:t>
            </w:r>
          </w:p>
          <w:p w:rsidR="000C2778" w:rsidRPr="00E64E88" w:rsidRDefault="000C2778" w:rsidP="000C27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64E88">
              <w:rPr>
                <w:rFonts w:ascii="Times New Roman" w:hAnsi="Times New Roman" w:cs="Times New Roman"/>
                <w:sz w:val="24"/>
              </w:rPr>
              <w:t>Information is complete and accurate</w:t>
            </w:r>
          </w:p>
          <w:p w:rsidR="000C2778" w:rsidRPr="00E64E88" w:rsidRDefault="000C2778" w:rsidP="000C27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64E88">
              <w:rPr>
                <w:rFonts w:ascii="Times New Roman" w:hAnsi="Times New Roman" w:cs="Times New Roman"/>
                <w:sz w:val="24"/>
              </w:rPr>
              <w:t>Poster is</w:t>
            </w:r>
            <w:r w:rsidRPr="00E64E88">
              <w:rPr>
                <w:rFonts w:ascii="Times New Roman" w:hAnsi="Times New Roman" w:cs="Times New Roman"/>
                <w:sz w:val="24"/>
              </w:rPr>
              <w:t xml:space="preserve"> very</w:t>
            </w:r>
            <w:r w:rsidRPr="00E64E88">
              <w:rPr>
                <w:rFonts w:ascii="Times New Roman" w:hAnsi="Times New Roman" w:cs="Times New Roman"/>
                <w:sz w:val="24"/>
              </w:rPr>
              <w:t xml:space="preserve"> creative</w:t>
            </w:r>
            <w:r w:rsidRPr="00E64E88">
              <w:rPr>
                <w:rFonts w:ascii="Times New Roman" w:hAnsi="Times New Roman" w:cs="Times New Roman"/>
                <w:sz w:val="24"/>
              </w:rPr>
              <w:t>, colourful</w:t>
            </w:r>
            <w:r w:rsidRPr="00E64E88">
              <w:rPr>
                <w:rFonts w:ascii="Times New Roman" w:hAnsi="Times New Roman" w:cs="Times New Roman"/>
                <w:sz w:val="24"/>
              </w:rPr>
              <w:t xml:space="preserve"> and organized</w:t>
            </w:r>
          </w:p>
        </w:tc>
      </w:tr>
    </w:tbl>
    <w:p w:rsidR="000C2778" w:rsidRPr="00E64E88" w:rsidRDefault="000C2778" w:rsidP="000C2778">
      <w:pPr>
        <w:rPr>
          <w:rFonts w:ascii="Times New Roman" w:hAnsi="Times New Roman" w:cs="Times New Roman"/>
          <w:sz w:val="24"/>
        </w:rPr>
      </w:pPr>
    </w:p>
    <w:sectPr w:rsidR="000C2778" w:rsidRPr="00E64E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6E6"/>
    <w:multiLevelType w:val="hybridMultilevel"/>
    <w:tmpl w:val="BE94B3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030CFD"/>
    <w:multiLevelType w:val="hybridMultilevel"/>
    <w:tmpl w:val="E0500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B5F51"/>
    <w:multiLevelType w:val="hybridMultilevel"/>
    <w:tmpl w:val="DFC8B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78"/>
    <w:rsid w:val="000C2778"/>
    <w:rsid w:val="007C409B"/>
    <w:rsid w:val="00E6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778"/>
    <w:pPr>
      <w:ind w:left="720"/>
      <w:contextualSpacing/>
    </w:pPr>
  </w:style>
  <w:style w:type="table" w:styleId="TableGrid">
    <w:name w:val="Table Grid"/>
    <w:basedOn w:val="TableNormal"/>
    <w:uiPriority w:val="59"/>
    <w:rsid w:val="000C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778"/>
    <w:pPr>
      <w:ind w:left="720"/>
      <w:contextualSpacing/>
    </w:pPr>
  </w:style>
  <w:style w:type="table" w:styleId="TableGrid">
    <w:name w:val="Table Grid"/>
    <w:basedOn w:val="TableNormal"/>
    <w:uiPriority w:val="59"/>
    <w:rsid w:val="000C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2017-05-03T14:39:00Z</dcterms:created>
  <dcterms:modified xsi:type="dcterms:W3CDTF">2017-05-03T14:52:00Z</dcterms:modified>
</cp:coreProperties>
</file>